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471C1" w:rsidP="00822F9B">
      <w:pPr>
        <w:suppressAutoHyphens/>
        <w:jc w:val="center"/>
        <w:rPr>
          <w:sz w:val="24"/>
          <w:szCs w:val="24"/>
        </w:rPr>
      </w:pPr>
      <w:r w:rsidRPr="003471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200.25pt;height:74.25pt;z-index:25167104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471C1">
        <w:rPr>
          <w:noProof/>
        </w:rPr>
        <w:pict>
          <v:shape id="_x0000_s1049" type="#_x0000_t75" style="position:absolute;left:0;text-align:left;margin-left:0;margin-top:0;width:200.25pt;height:74.25pt;z-index:25166899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3B0C" w:rsidRPr="00EE5E42" w:rsidRDefault="00153B0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366C74">
                    <w:t>25.03.2024</w:t>
                  </w:r>
                  <w:r w:rsidR="00864091" w:rsidRPr="00CB51F4">
                    <w:t xml:space="preserve"> №</w:t>
                  </w:r>
                  <w:r w:rsidR="00366C74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471C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495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3B0C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3B0C" w:rsidRPr="00EE5E42" w:rsidRDefault="00366C74" w:rsidP="00864091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864091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A432B" w:rsidRPr="008A432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E5E42">
        <w:rPr>
          <w:b/>
          <w:bCs/>
          <w:sz w:val="24"/>
          <w:szCs w:val="24"/>
        </w:rPr>
        <w:t>п</w:t>
      </w:r>
      <w:r w:rsidR="00424D2D">
        <w:rPr>
          <w:b/>
          <w:bCs/>
          <w:sz w:val="24"/>
          <w:szCs w:val="24"/>
        </w:rPr>
        <w:t>едагогическая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424D2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</w:t>
      </w: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66C7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66C7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66C7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864091" w:rsidRPr="00794709" w:rsidRDefault="00864091" w:rsidP="0086409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4091" w:rsidRPr="00794709" w:rsidRDefault="00864091" w:rsidP="0086409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66C74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E5E42">
        <w:rPr>
          <w:iCs/>
          <w:sz w:val="24"/>
          <w:szCs w:val="24"/>
        </w:rPr>
        <w:t xml:space="preserve">кафедры </w:t>
      </w:r>
      <w:proofErr w:type="spellStart"/>
      <w:r w:rsidR="00EE5E42">
        <w:rPr>
          <w:iCs/>
          <w:sz w:val="24"/>
          <w:szCs w:val="24"/>
        </w:rPr>
        <w:t>ППиСР</w:t>
      </w:r>
      <w:proofErr w:type="spellEnd"/>
      <w:r w:rsidR="00EE5E42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EE5E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366C74" w:rsidRPr="00794709" w:rsidRDefault="00366C74" w:rsidP="00366C7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366C74" w:rsidRPr="00794709" w:rsidRDefault="00366C74" w:rsidP="00366C7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6C74" w:rsidRPr="00794709" w:rsidRDefault="00366C74" w:rsidP="00366C7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6C74" w:rsidRPr="00794709" w:rsidRDefault="00366C74" w:rsidP="00366C7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5E42" w:rsidRDefault="008D1051" w:rsidP="00EE5E42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E5E42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EE5E42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EE5E42" w:rsidP="00EE5E42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EE5E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A432B" w:rsidRPr="008A432B">
        <w:rPr>
          <w:color w:val="000000"/>
          <w:sz w:val="24"/>
          <w:szCs w:val="24"/>
        </w:rPr>
        <w:t>«</w:t>
      </w:r>
      <w:r w:rsidR="008A432B" w:rsidRPr="008A432B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8A432B" w:rsidRPr="008A432B">
        <w:rPr>
          <w:sz w:val="24"/>
          <w:szCs w:val="24"/>
        </w:rPr>
        <w:t>обучающихся</w:t>
      </w:r>
      <w:proofErr w:type="gramEnd"/>
      <w:r w:rsidR="008A432B" w:rsidRPr="008A432B">
        <w:rPr>
          <w:sz w:val="24"/>
          <w:szCs w:val="24"/>
        </w:rPr>
        <w:t>»</w:t>
      </w:r>
      <w:r w:rsidR="008A432B" w:rsidRPr="008A432B">
        <w:rPr>
          <w:color w:val="000000"/>
          <w:sz w:val="24"/>
          <w:szCs w:val="24"/>
        </w:rPr>
        <w:t xml:space="preserve">, </w:t>
      </w:r>
      <w:r w:rsidR="008A432B" w:rsidRPr="008A432B">
        <w:rPr>
          <w:sz w:val="24"/>
          <w:szCs w:val="24"/>
          <w:lang w:eastAsia="en-US"/>
        </w:rPr>
        <w:t>одобренным на засед</w:t>
      </w:r>
      <w:r w:rsidR="008A432B" w:rsidRPr="008A432B">
        <w:rPr>
          <w:sz w:val="24"/>
          <w:szCs w:val="24"/>
          <w:lang w:eastAsia="en-US"/>
        </w:rPr>
        <w:t>а</w:t>
      </w:r>
      <w:r w:rsidR="008A432B" w:rsidRPr="008A432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8A432B" w:rsidRPr="008A432B">
        <w:rPr>
          <w:sz w:val="24"/>
          <w:szCs w:val="24"/>
          <w:lang w:eastAsia="en-US"/>
        </w:rPr>
        <w:t>ОмГА</w:t>
      </w:r>
      <w:proofErr w:type="spellEnd"/>
      <w:r w:rsidR="008A432B" w:rsidRPr="008A432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8A432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</w:t>
      </w:r>
      <w:r w:rsidR="000A0E0E" w:rsidRPr="008A432B">
        <w:rPr>
          <w:rFonts w:eastAsia="Courier New"/>
          <w:sz w:val="24"/>
          <w:szCs w:val="24"/>
          <w:lang w:bidi="ru-RU"/>
        </w:rPr>
        <w:t xml:space="preserve">еское </w:t>
      </w:r>
      <w:proofErr w:type="spellStart"/>
      <w:r w:rsidR="000A0E0E" w:rsidRPr="008A432B">
        <w:rPr>
          <w:rFonts w:eastAsia="Courier New"/>
          <w:sz w:val="24"/>
          <w:szCs w:val="24"/>
          <w:lang w:bidi="ru-RU"/>
        </w:rPr>
        <w:t>образование</w:t>
      </w:r>
      <w:r w:rsidRPr="008A432B">
        <w:rPr>
          <w:sz w:val="24"/>
          <w:szCs w:val="24"/>
          <w:lang w:eastAsia="en-US"/>
        </w:rPr>
        <w:t>напра</w:t>
      </w:r>
      <w:r w:rsidRPr="008A432B">
        <w:rPr>
          <w:sz w:val="24"/>
          <w:szCs w:val="24"/>
          <w:lang w:eastAsia="en-US"/>
        </w:rPr>
        <w:t>в</w:t>
      </w:r>
      <w:r w:rsidRPr="008A432B">
        <w:rPr>
          <w:sz w:val="24"/>
          <w:szCs w:val="24"/>
          <w:lang w:eastAsia="en-US"/>
        </w:rPr>
        <w:t>ленность</w:t>
      </w:r>
      <w:proofErr w:type="spellEnd"/>
      <w:r w:rsidRPr="008A432B">
        <w:rPr>
          <w:sz w:val="24"/>
          <w:szCs w:val="24"/>
          <w:lang w:eastAsia="en-US"/>
        </w:rPr>
        <w:t xml:space="preserve">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</w:t>
      </w:r>
      <w:r w:rsidRPr="008A432B">
        <w:rPr>
          <w:sz w:val="24"/>
          <w:szCs w:val="24"/>
          <w:lang w:eastAsia="en-US"/>
        </w:rPr>
        <w:t xml:space="preserve">форма обучения – очная на </w:t>
      </w:r>
      <w:r w:rsidR="00366C74">
        <w:rPr>
          <w:sz w:val="24"/>
          <w:szCs w:val="24"/>
          <w:lang w:eastAsia="en-US"/>
        </w:rPr>
        <w:t>2024/2025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 xml:space="preserve">учебный </w:t>
      </w:r>
      <w:proofErr w:type="spellStart"/>
      <w:r w:rsidRPr="008A432B">
        <w:rPr>
          <w:sz w:val="24"/>
          <w:szCs w:val="24"/>
          <w:lang w:eastAsia="en-US"/>
        </w:rPr>
        <w:t>год</w:t>
      </w:r>
      <w:proofErr w:type="gramStart"/>
      <w:r w:rsidRPr="008A432B">
        <w:rPr>
          <w:sz w:val="24"/>
          <w:szCs w:val="24"/>
          <w:lang w:eastAsia="en-US"/>
        </w:rPr>
        <w:t>,у</w:t>
      </w:r>
      <w:proofErr w:type="gramEnd"/>
      <w:r w:rsidRPr="008A432B">
        <w:rPr>
          <w:sz w:val="24"/>
          <w:szCs w:val="24"/>
          <w:lang w:eastAsia="en-US"/>
        </w:rPr>
        <w:t>твержденным</w:t>
      </w:r>
      <w:proofErr w:type="spellEnd"/>
      <w:r w:rsidRPr="008A432B">
        <w:rPr>
          <w:sz w:val="24"/>
          <w:szCs w:val="24"/>
          <w:lang w:eastAsia="en-US"/>
        </w:rPr>
        <w:t xml:space="preserve"> приказом ректора от </w:t>
      </w:r>
      <w:r w:rsidR="00366C74">
        <w:rPr>
          <w:rFonts w:eastAsia="Courier New"/>
          <w:bCs/>
          <w:sz w:val="24"/>
          <w:szCs w:val="24"/>
        </w:rPr>
        <w:t>25.03.2024</w:t>
      </w:r>
      <w:r w:rsidR="00864091" w:rsidRPr="00CB51F4">
        <w:rPr>
          <w:rFonts w:eastAsia="Courier New"/>
          <w:bCs/>
          <w:sz w:val="24"/>
          <w:szCs w:val="24"/>
        </w:rPr>
        <w:t xml:space="preserve"> №</w:t>
      </w:r>
      <w:r w:rsidR="00366C74">
        <w:rPr>
          <w:rFonts w:eastAsia="Courier New"/>
          <w:bCs/>
          <w:sz w:val="24"/>
          <w:szCs w:val="24"/>
        </w:rPr>
        <w:t>34</w:t>
      </w:r>
      <w:r w:rsidRPr="00EE5E42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432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A432B">
        <w:rPr>
          <w:sz w:val="24"/>
          <w:szCs w:val="24"/>
        </w:rPr>
        <w:t>–</w:t>
      </w:r>
      <w:r w:rsidR="0073556F" w:rsidRPr="008A432B">
        <w:rPr>
          <w:sz w:val="24"/>
          <w:szCs w:val="24"/>
        </w:rPr>
        <w:t>м</w:t>
      </w:r>
      <w:proofErr w:type="gramEnd"/>
      <w:r w:rsidR="0073556F" w:rsidRPr="008A432B">
        <w:rPr>
          <w:sz w:val="24"/>
          <w:szCs w:val="24"/>
        </w:rPr>
        <w:t>агистратура</w:t>
      </w:r>
      <w:r w:rsidRPr="008A432B">
        <w:rPr>
          <w:sz w:val="24"/>
          <w:szCs w:val="24"/>
        </w:rPr>
        <w:t xml:space="preserve"> по направлению подготовки </w:t>
      </w:r>
      <w:r w:rsidR="0073556F" w:rsidRPr="008A432B">
        <w:rPr>
          <w:rFonts w:eastAsia="Courier New"/>
          <w:sz w:val="24"/>
          <w:szCs w:val="24"/>
          <w:lang w:bidi="ru-RU"/>
        </w:rPr>
        <w:t>44.04</w:t>
      </w:r>
      <w:r w:rsidR="000A0E0E" w:rsidRPr="008A432B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8A432B">
        <w:rPr>
          <w:rFonts w:eastAsia="Courier New"/>
          <w:sz w:val="24"/>
          <w:szCs w:val="24"/>
          <w:lang w:bidi="ru-RU"/>
        </w:rPr>
        <w:t>образование</w:t>
      </w:r>
      <w:r w:rsidRPr="008A432B">
        <w:rPr>
          <w:sz w:val="24"/>
          <w:szCs w:val="24"/>
          <w:lang w:eastAsia="en-US"/>
        </w:rPr>
        <w:t>напра</w:t>
      </w:r>
      <w:r w:rsidRPr="008A432B">
        <w:rPr>
          <w:sz w:val="24"/>
          <w:szCs w:val="24"/>
          <w:lang w:eastAsia="en-US"/>
        </w:rPr>
        <w:t>в</w:t>
      </w:r>
      <w:r w:rsidRPr="008A432B">
        <w:rPr>
          <w:sz w:val="24"/>
          <w:szCs w:val="24"/>
          <w:lang w:eastAsia="en-US"/>
        </w:rPr>
        <w:t>ленность</w:t>
      </w:r>
      <w:proofErr w:type="spellEnd"/>
      <w:r w:rsidRPr="008A432B">
        <w:rPr>
          <w:sz w:val="24"/>
          <w:szCs w:val="24"/>
          <w:lang w:eastAsia="en-US"/>
        </w:rPr>
        <w:t xml:space="preserve">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форма обучения – заочная на </w:t>
      </w:r>
      <w:r w:rsidR="00366C74">
        <w:rPr>
          <w:sz w:val="24"/>
          <w:szCs w:val="24"/>
          <w:lang w:eastAsia="en-US"/>
        </w:rPr>
        <w:t>2024/2025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</w:rPr>
        <w:t xml:space="preserve">учебный год,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366C74">
        <w:rPr>
          <w:rFonts w:eastAsia="Courier New"/>
          <w:bCs/>
          <w:sz w:val="24"/>
          <w:szCs w:val="24"/>
        </w:rPr>
        <w:t>25.03.2024</w:t>
      </w:r>
      <w:r w:rsidR="00864091" w:rsidRPr="00CB51F4">
        <w:rPr>
          <w:rFonts w:eastAsia="Courier New"/>
          <w:bCs/>
          <w:sz w:val="24"/>
          <w:szCs w:val="24"/>
        </w:rPr>
        <w:t xml:space="preserve"> №</w:t>
      </w:r>
      <w:r w:rsidR="00366C74">
        <w:rPr>
          <w:rFonts w:eastAsia="Courier New"/>
          <w:bCs/>
          <w:sz w:val="24"/>
          <w:szCs w:val="24"/>
        </w:rPr>
        <w:t>34</w:t>
      </w:r>
      <w:r w:rsidRPr="008A432B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E5E42">
        <w:rPr>
          <w:sz w:val="24"/>
          <w:szCs w:val="24"/>
        </w:rPr>
        <w:t xml:space="preserve"> практической подготовки </w:t>
      </w:r>
      <w:r w:rsidRPr="00926D37">
        <w:rPr>
          <w:sz w:val="24"/>
          <w:szCs w:val="24"/>
        </w:rPr>
        <w:t>«</w:t>
      </w:r>
      <w:r w:rsidR="00EE5E42">
        <w:rPr>
          <w:b/>
          <w:bCs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E5E42">
        <w:rPr>
          <w:b/>
          <w:bCs/>
          <w:sz w:val="24"/>
          <w:szCs w:val="24"/>
        </w:rPr>
        <w:t>п</w:t>
      </w:r>
      <w:r w:rsidR="00F74A54">
        <w:rPr>
          <w:b/>
          <w:bCs/>
          <w:sz w:val="24"/>
          <w:szCs w:val="24"/>
        </w:rPr>
        <w:t>едагогическая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в течение </w:t>
      </w:r>
      <w:r w:rsidR="00366C74">
        <w:rPr>
          <w:sz w:val="24"/>
          <w:szCs w:val="24"/>
          <w:lang w:eastAsia="en-US"/>
        </w:rPr>
        <w:t>2024/2025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366C74">
        <w:rPr>
          <w:sz w:val="24"/>
          <w:szCs w:val="24"/>
          <w:lang w:eastAsia="en-US"/>
        </w:rPr>
        <w:t>2024/2025</w:t>
      </w:r>
      <w:r w:rsidR="00864091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862E3C" w:rsidRPr="00862E3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74A54">
        <w:rPr>
          <w:rFonts w:ascii="Times New Roman" w:hAnsi="Times New Roman"/>
          <w:b/>
          <w:sz w:val="24"/>
          <w:szCs w:val="24"/>
        </w:rPr>
        <w:t>едагог</w:t>
      </w:r>
      <w:r w:rsidR="00B27267">
        <w:rPr>
          <w:rFonts w:ascii="Times New Roman" w:hAnsi="Times New Roman"/>
          <w:b/>
          <w:sz w:val="24"/>
          <w:szCs w:val="24"/>
        </w:rPr>
        <w:t>и</w:t>
      </w:r>
      <w:r w:rsidR="00F74A54">
        <w:rPr>
          <w:rFonts w:ascii="Times New Roman" w:hAnsi="Times New Roman"/>
          <w:b/>
          <w:sz w:val="24"/>
          <w:szCs w:val="24"/>
        </w:rPr>
        <w:t>ческая</w:t>
      </w:r>
      <w:proofErr w:type="spellEnd"/>
      <w:r w:rsidR="00F74A54">
        <w:rPr>
          <w:rFonts w:ascii="Times New Roman" w:hAnsi="Times New Roman"/>
          <w:b/>
          <w:sz w:val="24"/>
          <w:szCs w:val="24"/>
        </w:rPr>
        <w:t xml:space="preserve"> </w:t>
      </w:r>
      <w:r w:rsidR="00862E3C" w:rsidRPr="00862E3C">
        <w:rPr>
          <w:rFonts w:ascii="Times New Roman" w:hAnsi="Times New Roman"/>
          <w:b/>
          <w:sz w:val="24"/>
          <w:szCs w:val="24"/>
        </w:rPr>
        <w:t>практика</w:t>
      </w:r>
      <w:r w:rsidR="007074EC" w:rsidRPr="00862E3C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E5E42">
        <w:rPr>
          <w:rFonts w:ascii="Times New Roman" w:hAnsi="Times New Roman"/>
          <w:b/>
          <w:sz w:val="24"/>
          <w:szCs w:val="24"/>
        </w:rPr>
        <w:t>реализации практич</w:t>
      </w:r>
      <w:r w:rsidR="00EE5E42">
        <w:rPr>
          <w:rFonts w:ascii="Times New Roman" w:hAnsi="Times New Roman"/>
          <w:b/>
          <w:sz w:val="24"/>
          <w:szCs w:val="24"/>
        </w:rPr>
        <w:t>е</w:t>
      </w:r>
      <w:r w:rsidR="00EE5E42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F74A54" w:rsidRPr="00794709">
        <w:rPr>
          <w:b/>
          <w:bCs/>
          <w:sz w:val="24"/>
          <w:szCs w:val="24"/>
        </w:rPr>
        <w:t>(</w:t>
      </w:r>
      <w:r w:rsidR="00F74A54">
        <w:rPr>
          <w:b/>
          <w:bCs/>
          <w:sz w:val="24"/>
          <w:szCs w:val="24"/>
        </w:rPr>
        <w:t>педагогич</w:t>
      </w:r>
      <w:r w:rsidR="00F74A54">
        <w:rPr>
          <w:b/>
          <w:bCs/>
          <w:sz w:val="24"/>
          <w:szCs w:val="24"/>
        </w:rPr>
        <w:t>е</w:t>
      </w:r>
      <w:r w:rsidR="00B27267">
        <w:rPr>
          <w:b/>
          <w:bCs/>
          <w:sz w:val="24"/>
          <w:szCs w:val="24"/>
        </w:rPr>
        <w:t>ской</w:t>
      </w:r>
      <w:proofErr w:type="gramStart"/>
      <w:r w:rsidR="00F74A54">
        <w:rPr>
          <w:b/>
          <w:bC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862E3C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модействовать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r w:rsidR="001B28E9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УК-1.1: знать способы выделения проблемной ситуации на основе  анализа проблемы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УК-1.2: знать способы анализа информации, необходимой для выработки стратегии действий по разрешению проблемной ситу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УК-1.3: знать алгоритм разработки возможных </w:t>
            </w:r>
            <w:proofErr w:type="gramStart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решений проблемной ситуации</w:t>
            </w:r>
            <w:proofErr w:type="gramEnd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на основе системного подхода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УК-1.4: уметь определять этапы и различные варианты </w:t>
            </w:r>
            <w:proofErr w:type="gramStart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 с учетом вариативных контекстов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УК-1.5: уметь находить, критич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 анализировать и  выбирать информацию, необходимую для выработки стратегии действий по разрешению проблемной ситу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УК-1.6: уметь грамотно, логично, </w:t>
            </w:r>
            <w:proofErr w:type="spellStart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формулировать суждения и оценки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УК-1.7: уметь выявлять и оцен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вать практические последствия действий по разрешению пр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УК-1.8: владеть способами </w:t>
            </w:r>
            <w:proofErr w:type="gramStart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осущ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ствления критической оценки преимуществ возможных решений проблемной ситуации</w:t>
            </w:r>
            <w:proofErr w:type="gramEnd"/>
            <w:r w:rsidRPr="00031D20">
              <w:rPr>
                <w:rFonts w:eastAsia="Times New Roman"/>
                <w:sz w:val="24"/>
                <w:szCs w:val="24"/>
                <w:lang w:eastAsia="en-US"/>
              </w:rPr>
              <w:t xml:space="preserve"> и выявляет возможные риски</w:t>
            </w:r>
          </w:p>
          <w:p w:rsidR="00031D20" w:rsidRPr="00A254AC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УК-1.9: владеть способами в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страивания стратегии действий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854B5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вождения, в соответствии с </w:t>
            </w:r>
            <w:proofErr w:type="gramStart"/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растными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lastRenderedPageBreak/>
              <w:t>собенностями</w:t>
            </w:r>
            <w:proofErr w:type="spellEnd"/>
            <w:r w:rsidRPr="00444832">
              <w:rPr>
                <w:sz w:val="24"/>
                <w:szCs w:val="24"/>
              </w:rPr>
              <w:t xml:space="preserve">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>ными практическими умениями,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методического сопровождения ребенка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487EFC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и проект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 педагогические условия для развития группы обучающихся в системе высшего образ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254AC" w:rsidRDefault="00872AB6" w:rsidP="00872AB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207FA" w:rsidRPr="0095191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</w:t>
            </w:r>
            <w:r w:rsidRPr="00A254AC">
              <w:rPr>
                <w:sz w:val="24"/>
                <w:szCs w:val="24"/>
              </w:rPr>
              <w:t>д</w:t>
            </w:r>
            <w:r w:rsidRPr="00A254AC">
              <w:rPr>
                <w:sz w:val="24"/>
                <w:szCs w:val="24"/>
              </w:rPr>
              <w:t>ставления результатов проекта, навык</w:t>
            </w:r>
            <w:r w:rsidRPr="00A254AC">
              <w:rPr>
                <w:sz w:val="24"/>
                <w:szCs w:val="24"/>
              </w:rPr>
              <w:t>а</w:t>
            </w:r>
            <w:r w:rsidRPr="00A254AC">
              <w:rPr>
                <w:sz w:val="24"/>
                <w:szCs w:val="24"/>
              </w:rPr>
              <w:lastRenderedPageBreak/>
              <w:t>ми участия в обсуждении хода и резул</w:t>
            </w:r>
            <w:r w:rsidRPr="00A254AC">
              <w:rPr>
                <w:sz w:val="24"/>
                <w:szCs w:val="24"/>
              </w:rPr>
              <w:t>ь</w:t>
            </w:r>
            <w:r w:rsidRPr="00A254AC">
              <w:rPr>
                <w:sz w:val="24"/>
                <w:szCs w:val="24"/>
              </w:rPr>
              <w:t>татов проекта</w:t>
            </w: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тизу учебных программ высшего и дополнител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ного профессионального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487EF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B85441" w:rsidRDefault="00487EFC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B85441">
              <w:rPr>
                <w:b/>
                <w:sz w:val="20"/>
                <w:szCs w:val="20"/>
              </w:rPr>
              <w:t>ИПК-5</w:t>
            </w:r>
            <w:r w:rsidR="00862E3C" w:rsidRPr="00B85441">
              <w:rPr>
                <w:b/>
                <w:sz w:val="20"/>
                <w:szCs w:val="20"/>
              </w:rPr>
              <w:t xml:space="preserve">.1. </w:t>
            </w:r>
          </w:p>
          <w:p w:rsidR="00862E3C" w:rsidRPr="00487EFC" w:rsidRDefault="00487EFC" w:rsidP="00FC2B46">
            <w:pPr>
              <w:pStyle w:val="TableParagraph"/>
              <w:numPr>
                <w:ilvl w:val="0"/>
                <w:numId w:val="18"/>
              </w:numPr>
              <w:ind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>.1:</w:t>
            </w:r>
            <w:r w:rsidR="00B85441" w:rsidRPr="000C1B2D">
              <w:rPr>
                <w:i/>
                <w:sz w:val="24"/>
                <w:szCs w:val="24"/>
              </w:rPr>
              <w:t xml:space="preserve"> знает</w:t>
            </w:r>
            <w:r w:rsidR="00B85441" w:rsidRPr="000C1B2D">
              <w:rPr>
                <w:sz w:val="24"/>
                <w:szCs w:val="24"/>
              </w:rPr>
              <w:t xml:space="preserve"> инновационные подходы и требования к стру</w:t>
            </w:r>
            <w:r w:rsidR="00B85441" w:rsidRPr="000C1B2D">
              <w:rPr>
                <w:sz w:val="24"/>
                <w:szCs w:val="24"/>
              </w:rPr>
              <w:t>к</w:t>
            </w:r>
            <w:r w:rsidR="00B85441" w:rsidRPr="000C1B2D">
              <w:rPr>
                <w:sz w:val="24"/>
                <w:szCs w:val="24"/>
              </w:rPr>
              <w:t>туре и содержанию  учебных  программ</w:t>
            </w:r>
          </w:p>
          <w:p w:rsidR="00B85441" w:rsidRPr="00B85441" w:rsidRDefault="00487EFC" w:rsidP="00B85441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 xml:space="preserve">.2: </w:t>
            </w:r>
            <w:proofErr w:type="spellStart"/>
            <w:r w:rsidR="00B85441" w:rsidRPr="00B85441">
              <w:rPr>
                <w:rFonts w:eastAsia="Times New Roman"/>
                <w:i/>
                <w:sz w:val="24"/>
                <w:szCs w:val="24"/>
              </w:rPr>
              <w:t>умеет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реализовывать</w:t>
            </w:r>
            <w:proofErr w:type="spellEnd"/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деятельности в учебно-научном общении, создавать тексты ра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личных учебно-научных жанров</w:t>
            </w:r>
          </w:p>
          <w:p w:rsidR="00862E3C" w:rsidRPr="00487EFC" w:rsidRDefault="00862E3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.3: </w:t>
            </w:r>
            <w:r w:rsidR="00B85441" w:rsidRPr="00B85441">
              <w:rPr>
                <w:sz w:val="24"/>
                <w:szCs w:val="24"/>
              </w:rPr>
              <w:t>знает алгоритм проект</w:t>
            </w:r>
            <w:r w:rsidR="00B85441" w:rsidRPr="00B85441">
              <w:rPr>
                <w:sz w:val="24"/>
                <w:szCs w:val="24"/>
              </w:rPr>
              <w:t>и</w:t>
            </w:r>
            <w:r w:rsidR="00B85441" w:rsidRPr="00B85441">
              <w:rPr>
                <w:sz w:val="24"/>
                <w:szCs w:val="24"/>
              </w:rPr>
              <w:t>рования программ</w:t>
            </w: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.4: </w:t>
            </w:r>
            <w:r w:rsidR="00B85441" w:rsidRPr="00B85441">
              <w:rPr>
                <w:sz w:val="24"/>
                <w:szCs w:val="24"/>
              </w:rPr>
              <w:t>знает инструментарий  эксперта  для оценки проведения  экспертизы программ</w:t>
            </w:r>
          </w:p>
          <w:p w:rsidR="00035867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.5: </w:t>
            </w:r>
            <w:r w:rsidR="00B85441" w:rsidRPr="00B85441">
              <w:rPr>
                <w:sz w:val="24"/>
                <w:szCs w:val="24"/>
              </w:rPr>
              <w:t>Умеет  определять  цели, задачи  и  специфику  учебной программы,  проектировать  да</w:t>
            </w:r>
            <w:r w:rsidR="00B85441" w:rsidRPr="00B85441">
              <w:rPr>
                <w:sz w:val="24"/>
                <w:szCs w:val="24"/>
              </w:rPr>
              <w:t>н</w:t>
            </w:r>
            <w:r w:rsidR="00B85441" w:rsidRPr="00B85441">
              <w:rPr>
                <w:sz w:val="24"/>
                <w:szCs w:val="24"/>
              </w:rPr>
              <w:t>ную программу</w:t>
            </w:r>
          </w:p>
          <w:p w:rsidR="00B85441" w:rsidRPr="00487EFC" w:rsidRDefault="00B85441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ПК-5.6</w:t>
            </w:r>
            <w:r w:rsidRPr="00487EFC">
              <w:rPr>
                <w:sz w:val="24"/>
                <w:szCs w:val="24"/>
              </w:rPr>
              <w:t>:</w:t>
            </w:r>
            <w:r w:rsidRPr="00B85441">
              <w:rPr>
                <w:sz w:val="24"/>
                <w:szCs w:val="24"/>
              </w:rPr>
              <w:t xml:space="preserve">владеет современными теоретическими  и  </w:t>
            </w:r>
            <w:proofErr w:type="gramStart"/>
            <w:r w:rsidRPr="00B85441">
              <w:rPr>
                <w:sz w:val="24"/>
                <w:szCs w:val="24"/>
              </w:rPr>
              <w:t>методич</w:t>
            </w:r>
            <w:r w:rsidRPr="00B85441">
              <w:rPr>
                <w:sz w:val="24"/>
                <w:szCs w:val="24"/>
              </w:rPr>
              <w:t>е</w:t>
            </w:r>
            <w:r w:rsidRPr="00B85441">
              <w:rPr>
                <w:sz w:val="24"/>
                <w:szCs w:val="24"/>
              </w:rPr>
              <w:t>скими подходами</w:t>
            </w:r>
            <w:proofErr w:type="gramEnd"/>
            <w:r w:rsidRPr="00B85441">
              <w:rPr>
                <w:sz w:val="24"/>
                <w:szCs w:val="24"/>
              </w:rPr>
              <w:t xml:space="preserve">  к  разработке  и реализации  учебных  пр</w:t>
            </w:r>
            <w:r w:rsidRPr="00B85441">
              <w:rPr>
                <w:sz w:val="24"/>
                <w:szCs w:val="24"/>
              </w:rPr>
              <w:t>о</w:t>
            </w:r>
            <w:r w:rsidRPr="00B85441">
              <w:rPr>
                <w:sz w:val="24"/>
                <w:szCs w:val="24"/>
              </w:rPr>
              <w:t>грамм</w:t>
            </w:r>
          </w:p>
          <w:p w:rsidR="00035867" w:rsidRPr="00A36272" w:rsidRDefault="00035867" w:rsidP="00B85441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анализировать возможные потребности обучающихся,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и реализовывать их индивидуальные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726DD2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B131F4" w:rsidP="00862E3C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87EFC">
              <w:rPr>
                <w:b/>
                <w:sz w:val="24"/>
                <w:szCs w:val="24"/>
              </w:rPr>
              <w:t>ИПК 6</w:t>
            </w:r>
            <w:r w:rsidR="00862E3C" w:rsidRPr="00487EFC">
              <w:rPr>
                <w:b/>
                <w:sz w:val="24"/>
                <w:szCs w:val="24"/>
              </w:rPr>
              <w:t>.1.</w:t>
            </w:r>
          </w:p>
          <w:p w:rsidR="00035867" w:rsidRPr="00487EFC" w:rsidRDefault="00035867" w:rsidP="00FC2B46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87EFC">
              <w:rPr>
                <w:sz w:val="19"/>
                <w:szCs w:val="19"/>
              </w:rPr>
              <w:t>ПК-6.1: знать особенности проектирования  индивидуальных образовательных  ма</w:t>
            </w:r>
            <w:r w:rsidRPr="00487EFC">
              <w:rPr>
                <w:sz w:val="19"/>
                <w:szCs w:val="19"/>
              </w:rPr>
              <w:t>р</w:t>
            </w:r>
            <w:r w:rsidRPr="00487EFC">
              <w:rPr>
                <w:sz w:val="19"/>
                <w:szCs w:val="19"/>
              </w:rPr>
              <w:t>шрутов</w:t>
            </w:r>
          </w:p>
          <w:p w:rsidR="00862E3C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19"/>
                <w:szCs w:val="19"/>
              </w:rPr>
              <w:t xml:space="preserve">ПК-6.2: знать механизмы адаптации  </w:t>
            </w:r>
            <w:proofErr w:type="gramStart"/>
            <w:r w:rsidRPr="00487EFC">
              <w:rPr>
                <w:sz w:val="19"/>
                <w:szCs w:val="19"/>
              </w:rPr>
              <w:t>об</w:t>
            </w:r>
            <w:r w:rsidRPr="00487EFC">
              <w:rPr>
                <w:sz w:val="19"/>
                <w:szCs w:val="19"/>
              </w:rPr>
              <w:t>у</w:t>
            </w:r>
            <w:r w:rsidRPr="00487EFC">
              <w:rPr>
                <w:sz w:val="19"/>
                <w:szCs w:val="19"/>
              </w:rPr>
              <w:t>чающихся</w:t>
            </w:r>
            <w:proofErr w:type="gramEnd"/>
            <w:r w:rsidRPr="00487EFC">
              <w:rPr>
                <w:sz w:val="19"/>
                <w:szCs w:val="19"/>
              </w:rPr>
              <w:t xml:space="preserve"> к  особенностям  образовател</w:t>
            </w:r>
            <w:r w:rsidRPr="00487EFC">
              <w:rPr>
                <w:sz w:val="19"/>
                <w:szCs w:val="19"/>
              </w:rPr>
              <w:t>ь</w:t>
            </w:r>
            <w:r w:rsidRPr="00487EFC">
              <w:rPr>
                <w:sz w:val="19"/>
                <w:szCs w:val="19"/>
              </w:rPr>
              <w:t>ного процесса  в  образовательной орг</w:t>
            </w:r>
            <w:r w:rsidRPr="00487EFC">
              <w:rPr>
                <w:sz w:val="19"/>
                <w:szCs w:val="19"/>
              </w:rPr>
              <w:t>а</w:t>
            </w:r>
            <w:r w:rsidRPr="00487EFC">
              <w:rPr>
                <w:sz w:val="19"/>
                <w:szCs w:val="19"/>
              </w:rPr>
              <w:t>низации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ПК-6.3: знать техники  и  приемы общения  с  учетом  возрастных  и индивидуальных  особенностей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 xml:space="preserve">ПК-6.4: уметь оказывать  помощь </w:t>
            </w:r>
            <w:proofErr w:type="gramStart"/>
            <w:r w:rsidRPr="00487EFC">
              <w:rPr>
                <w:sz w:val="24"/>
                <w:szCs w:val="24"/>
              </w:rPr>
              <w:t>обучающимся</w:t>
            </w:r>
            <w:proofErr w:type="gramEnd"/>
            <w:r w:rsidRPr="00487EFC">
              <w:rPr>
                <w:sz w:val="24"/>
                <w:szCs w:val="24"/>
              </w:rPr>
              <w:t xml:space="preserve"> в удовлетворении его потребностей  в  интеллект</w:t>
            </w:r>
            <w:r w:rsidRPr="00487EFC">
              <w:rPr>
                <w:sz w:val="24"/>
                <w:szCs w:val="24"/>
              </w:rPr>
              <w:t>у</w:t>
            </w:r>
            <w:r w:rsidRPr="00487EFC">
              <w:rPr>
                <w:sz w:val="24"/>
                <w:szCs w:val="24"/>
              </w:rPr>
              <w:t>альном, культурном, нравстве</w:t>
            </w:r>
            <w:r w:rsidRPr="00487EFC">
              <w:rPr>
                <w:sz w:val="24"/>
                <w:szCs w:val="24"/>
              </w:rPr>
              <w:t>н</w:t>
            </w:r>
            <w:r w:rsidRPr="00487EFC">
              <w:rPr>
                <w:sz w:val="24"/>
                <w:szCs w:val="24"/>
              </w:rPr>
              <w:t>ном развитии, профессиональном самоопределении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 xml:space="preserve">ПК-6.5: уметь оказывать  помощь </w:t>
            </w:r>
            <w:proofErr w:type="gramStart"/>
            <w:r w:rsidRPr="00487EFC">
              <w:rPr>
                <w:sz w:val="24"/>
                <w:szCs w:val="24"/>
              </w:rPr>
              <w:t>обучающимся</w:t>
            </w:r>
            <w:proofErr w:type="gramEnd"/>
            <w:r w:rsidRPr="00487EFC">
              <w:rPr>
                <w:sz w:val="24"/>
                <w:szCs w:val="24"/>
              </w:rPr>
              <w:t xml:space="preserve"> в удовлетворении его потребностей  в  выборе о</w:t>
            </w:r>
            <w:r w:rsidRPr="00487EFC">
              <w:rPr>
                <w:sz w:val="24"/>
                <w:szCs w:val="24"/>
              </w:rPr>
              <w:t>б</w:t>
            </w:r>
            <w:r w:rsidRPr="00487EFC">
              <w:rPr>
                <w:sz w:val="24"/>
                <w:szCs w:val="24"/>
              </w:rPr>
              <w:t>разовательной траектории,  в планировании  самостоятельной работы</w:t>
            </w:r>
          </w:p>
          <w:p w:rsidR="00035867" w:rsidRPr="00A36272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87EFC">
              <w:rPr>
                <w:sz w:val="24"/>
                <w:szCs w:val="24"/>
              </w:rPr>
              <w:t>ПК-6.6: владеть приемами пед</w:t>
            </w:r>
            <w:r w:rsidRPr="00487EFC">
              <w:rPr>
                <w:sz w:val="24"/>
                <w:szCs w:val="24"/>
              </w:rPr>
              <w:t>а</w:t>
            </w:r>
            <w:r w:rsidRPr="00487EFC">
              <w:rPr>
                <w:sz w:val="24"/>
                <w:szCs w:val="24"/>
              </w:rPr>
              <w:t>гогического    проектирования индивидуальных  образовател</w:t>
            </w:r>
            <w:r w:rsidRPr="00487EFC">
              <w:rPr>
                <w:sz w:val="24"/>
                <w:szCs w:val="24"/>
              </w:rPr>
              <w:t>ь</w:t>
            </w:r>
            <w:r w:rsidRPr="00487EFC">
              <w:rPr>
                <w:sz w:val="24"/>
                <w:szCs w:val="24"/>
              </w:rPr>
              <w:lastRenderedPageBreak/>
              <w:t>ных маршрутов  для формиров</w:t>
            </w:r>
            <w:r w:rsidRPr="00487EFC">
              <w:rPr>
                <w:sz w:val="24"/>
                <w:szCs w:val="24"/>
              </w:rPr>
              <w:t>а</w:t>
            </w:r>
            <w:r w:rsidRPr="00487EFC">
              <w:rPr>
                <w:sz w:val="24"/>
                <w:szCs w:val="24"/>
              </w:rPr>
              <w:t>ния  у обучающихся  устойчив</w:t>
            </w:r>
            <w:r w:rsidRPr="00487EFC">
              <w:rPr>
                <w:sz w:val="24"/>
                <w:szCs w:val="24"/>
              </w:rPr>
              <w:t>о</w:t>
            </w:r>
            <w:r w:rsidRPr="00487EFC">
              <w:rPr>
                <w:sz w:val="24"/>
                <w:szCs w:val="24"/>
              </w:rPr>
              <w:t>го, позитивного  отношения  к  своей будущей профессии</w:t>
            </w:r>
            <w:proofErr w:type="gramEnd"/>
          </w:p>
        </w:tc>
      </w:tr>
    </w:tbl>
    <w:p w:rsidR="00A84C24" w:rsidRPr="00A362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color w:val="FF0000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5E4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EE5E42">
        <w:rPr>
          <w:rFonts w:ascii="Times New Roman" w:hAnsi="Times New Roman"/>
          <w:b/>
          <w:sz w:val="24"/>
          <w:szCs w:val="24"/>
        </w:rPr>
        <w:t>т</w:t>
      </w:r>
      <w:r w:rsidR="00EE5E42">
        <w:rPr>
          <w:rFonts w:ascii="Times New Roman" w:hAnsi="Times New Roman"/>
          <w:b/>
          <w:sz w:val="24"/>
          <w:szCs w:val="24"/>
        </w:rPr>
        <w:t xml:space="preserve">венной практики </w:t>
      </w:r>
      <w:r w:rsidR="00EE5E42" w:rsidRPr="00427FAD">
        <w:rPr>
          <w:rFonts w:ascii="Times New Roman" w:hAnsi="Times New Roman"/>
          <w:b/>
          <w:sz w:val="24"/>
          <w:szCs w:val="24"/>
        </w:rPr>
        <w:t>(</w:t>
      </w:r>
      <w:r w:rsidR="00EE5E42">
        <w:rPr>
          <w:rFonts w:ascii="Times New Roman" w:hAnsi="Times New Roman"/>
          <w:b/>
          <w:sz w:val="24"/>
          <w:szCs w:val="24"/>
        </w:rPr>
        <w:t>педагогической)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841E9">
      <w:pPr>
        <w:ind w:firstLine="708"/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031D20">
        <w:rPr>
          <w:b/>
          <w:sz w:val="24"/>
          <w:szCs w:val="24"/>
        </w:rPr>
        <w:t>преддипломная практика</w:t>
      </w:r>
      <w:proofErr w:type="gramStart"/>
      <w:r w:rsidR="00A84C24" w:rsidRPr="00794709">
        <w:rPr>
          <w:b/>
          <w:sz w:val="24"/>
          <w:szCs w:val="24"/>
        </w:rPr>
        <w:t>)</w:t>
      </w:r>
      <w:r w:rsidR="00F74A54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F74A54">
        <w:rPr>
          <w:rFonts w:eastAsia="Times New Roman"/>
          <w:sz w:val="24"/>
          <w:szCs w:val="24"/>
          <w:lang w:eastAsia="en-US"/>
        </w:rPr>
        <w:t>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A36272" w:rsidRPr="00A36272">
        <w:rPr>
          <w:color w:val="000000"/>
          <w:sz w:val="24"/>
          <w:szCs w:val="24"/>
        </w:rPr>
        <w:t>Модуль</w:t>
      </w:r>
      <w:proofErr w:type="spellEnd"/>
      <w:r w:rsidR="00A36272" w:rsidRPr="00A36272">
        <w:rPr>
          <w:color w:val="000000"/>
          <w:sz w:val="24"/>
          <w:szCs w:val="24"/>
        </w:rPr>
        <w:t xml:space="preserve"> "Деятельность преподавателя в вузе"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F74A54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F74A54">
              <w:rPr>
                <w:bCs/>
                <w:sz w:val="24"/>
                <w:szCs w:val="24"/>
              </w:rPr>
              <w:t>К.М.04.04(П</w:t>
            </w:r>
            <w:r w:rsidR="005355E7" w:rsidRPr="00F74A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DE5760" w:rsidP="00F74A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74A54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F74A54">
              <w:rPr>
                <w:sz w:val="24"/>
                <w:szCs w:val="24"/>
              </w:rPr>
              <w:t xml:space="preserve"> </w:t>
            </w:r>
            <w:r w:rsidR="001F417B" w:rsidRPr="00F74A54">
              <w:rPr>
                <w:sz w:val="24"/>
                <w:szCs w:val="24"/>
              </w:rPr>
              <w:t>(</w:t>
            </w:r>
            <w:r w:rsidR="00B841E9">
              <w:rPr>
                <w:sz w:val="24"/>
                <w:szCs w:val="24"/>
              </w:rPr>
              <w:t>п</w:t>
            </w:r>
            <w:r w:rsidR="00F74A54" w:rsidRPr="00F74A54">
              <w:rPr>
                <w:sz w:val="24"/>
                <w:szCs w:val="24"/>
              </w:rPr>
              <w:t>едагогическая</w:t>
            </w:r>
            <w:r w:rsidR="000A0E0E" w:rsidRPr="00F74A54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74A54" w:rsidRDefault="00A36272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  <w:r w:rsidR="00F74A54" w:rsidRPr="00F74A54">
              <w:rPr>
                <w:sz w:val="24"/>
                <w:szCs w:val="24"/>
              </w:rPr>
              <w:t xml:space="preserve">; </w:t>
            </w:r>
            <w:r w:rsidR="00116D10" w:rsidRPr="00F74A54">
              <w:rPr>
                <w:sz w:val="24"/>
                <w:szCs w:val="24"/>
              </w:rPr>
              <w:t>ПК-2; ПК-3;</w:t>
            </w:r>
            <w:r w:rsidR="00F74A54" w:rsidRPr="00F74A54">
              <w:rPr>
                <w:sz w:val="24"/>
                <w:szCs w:val="24"/>
              </w:rPr>
              <w:t>ПК-4, ПК-5;</w:t>
            </w:r>
            <w:r w:rsidR="00116D10" w:rsidRPr="00F74A54">
              <w:rPr>
                <w:sz w:val="24"/>
                <w:szCs w:val="24"/>
              </w:rPr>
              <w:t xml:space="preserve"> ПК-6.</w:t>
            </w:r>
          </w:p>
          <w:p w:rsidR="00207A66" w:rsidRPr="00F74A54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F74A54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841E9">
        <w:rPr>
          <w:sz w:val="24"/>
          <w:szCs w:val="24"/>
        </w:rPr>
        <w:t>п</w:t>
      </w:r>
      <w:r w:rsidR="00F74A54">
        <w:rPr>
          <w:sz w:val="24"/>
          <w:szCs w:val="24"/>
        </w:rPr>
        <w:t>едагогическая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F74A54" w:rsidRPr="00F74A54">
        <w:rPr>
          <w:b/>
          <w:sz w:val="24"/>
          <w:szCs w:val="24"/>
        </w:rPr>
        <w:t>на</w:t>
      </w:r>
      <w:proofErr w:type="spellEnd"/>
      <w:r w:rsidR="00F74A54" w:rsidRPr="00F74A54">
        <w:rPr>
          <w:b/>
          <w:sz w:val="24"/>
          <w:szCs w:val="24"/>
        </w:rPr>
        <w:t xml:space="preserve"> 1</w:t>
      </w:r>
      <w:r w:rsidR="004F6A06" w:rsidRPr="00F74A54">
        <w:rPr>
          <w:b/>
          <w:sz w:val="24"/>
          <w:szCs w:val="24"/>
        </w:rPr>
        <w:t xml:space="preserve"> кур</w:t>
      </w:r>
      <w:r w:rsidR="002D5992" w:rsidRPr="00F74A54">
        <w:rPr>
          <w:b/>
          <w:sz w:val="24"/>
          <w:szCs w:val="24"/>
        </w:rPr>
        <w:t xml:space="preserve">се в </w:t>
      </w:r>
      <w:r w:rsidR="00F74A54" w:rsidRPr="00F74A54">
        <w:rPr>
          <w:b/>
          <w:sz w:val="24"/>
          <w:szCs w:val="24"/>
        </w:rPr>
        <w:t>2</w:t>
      </w:r>
      <w:r w:rsidR="004F6A06" w:rsidRPr="00F74A54">
        <w:rPr>
          <w:b/>
          <w:sz w:val="24"/>
          <w:szCs w:val="24"/>
        </w:rPr>
        <w:t>семест</w:t>
      </w:r>
      <w:r w:rsidR="00B131F4" w:rsidRPr="00F74A5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41E9">
        <w:rPr>
          <w:b/>
          <w:sz w:val="24"/>
          <w:szCs w:val="24"/>
        </w:rPr>
        <w:t>практической подготовки при реализации производстве</w:t>
      </w:r>
      <w:r w:rsidR="00B841E9">
        <w:rPr>
          <w:b/>
          <w:sz w:val="24"/>
          <w:szCs w:val="24"/>
        </w:rPr>
        <w:t>н</w:t>
      </w:r>
      <w:r w:rsidR="00B841E9">
        <w:rPr>
          <w:b/>
          <w:sz w:val="24"/>
          <w:szCs w:val="24"/>
        </w:rPr>
        <w:t xml:space="preserve">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</w:t>
      </w:r>
      <w:r w:rsidR="00B841E9">
        <w:rPr>
          <w:rFonts w:eastAsia="Times New Roman"/>
          <w:sz w:val="24"/>
          <w:szCs w:val="24"/>
          <w:lang w:eastAsia="en-US"/>
        </w:rPr>
        <w:t>педагогическая</w:t>
      </w:r>
      <w:r w:rsidR="005355E7">
        <w:rPr>
          <w:rFonts w:eastAsia="Times New Roman"/>
          <w:sz w:val="24"/>
          <w:szCs w:val="24"/>
          <w:lang w:eastAsia="en-US"/>
        </w:rPr>
        <w:t>)</w:t>
      </w:r>
      <w:proofErr w:type="gramStart"/>
      <w:r w:rsidR="00ED3454" w:rsidRPr="005355E7">
        <w:rPr>
          <w:bCs/>
          <w:sz w:val="24"/>
          <w:szCs w:val="24"/>
        </w:rPr>
        <w:t>,</w:t>
      </w:r>
      <w:r w:rsidR="00F74A54">
        <w:rPr>
          <w:bCs/>
          <w:sz w:val="24"/>
          <w:szCs w:val="24"/>
        </w:rPr>
        <w:t>К</w:t>
      </w:r>
      <w:proofErr w:type="gramEnd"/>
      <w:r w:rsidR="00F74A54">
        <w:rPr>
          <w:bCs/>
          <w:sz w:val="24"/>
          <w:szCs w:val="24"/>
        </w:rPr>
        <w:t>.М.04.04(П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4"/>
          <w:szCs w:val="24"/>
        </w:rPr>
        <w:t xml:space="preserve">входит в </w:t>
      </w:r>
      <w:r w:rsidR="00A36272" w:rsidRPr="00A36272">
        <w:rPr>
          <w:sz w:val="24"/>
          <w:szCs w:val="24"/>
        </w:rPr>
        <w:t>Модуль "Деятельность преподавателя в вузе"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F74A54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F74A54">
        <w:rPr>
          <w:rFonts w:eastAsia="Times New Roman"/>
          <w:b/>
          <w:sz w:val="24"/>
          <w:szCs w:val="24"/>
          <w:lang w:eastAsia="en-US"/>
        </w:rPr>
        <w:t>ов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F74A54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05721" w:rsidRPr="0031777E" w:rsidRDefault="00905721" w:rsidP="00B841E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</w:t>
      </w:r>
      <w:proofErr w:type="gramStart"/>
      <w:r w:rsidR="00B841E9">
        <w:rPr>
          <w:b/>
          <w:sz w:val="24"/>
          <w:szCs w:val="24"/>
        </w:rPr>
        <w:t>)</w:t>
      </w:r>
      <w:r w:rsidR="00F74A54">
        <w:rPr>
          <w:sz w:val="28"/>
          <w:szCs w:val="28"/>
        </w:rPr>
        <w:t>К</w:t>
      </w:r>
      <w:proofErr w:type="gramEnd"/>
      <w:r w:rsidR="00F74A54">
        <w:rPr>
          <w:sz w:val="28"/>
          <w:szCs w:val="28"/>
        </w:rPr>
        <w:t>.М.04.04(П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F74A54">
        <w:rPr>
          <w:rFonts w:eastAsia="Times New Roman"/>
          <w:sz w:val="24"/>
          <w:szCs w:val="24"/>
          <w:lang w:eastAsia="en-US"/>
        </w:rPr>
        <w:t>216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</w:t>
      </w:r>
      <w:r w:rsidR="00F74A54">
        <w:rPr>
          <w:rFonts w:eastAsia="Times New Roman"/>
          <w:b/>
          <w:sz w:val="24"/>
          <w:szCs w:val="24"/>
          <w:lang w:eastAsia="en-US"/>
        </w:rPr>
        <w:t>сов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B85441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Адаптационно </w:t>
            </w:r>
            <w:proofErr w:type="gramStart"/>
            <w:r>
              <w:rPr>
                <w:rStyle w:val="fontstyle01"/>
                <w:rFonts w:ascii="Times New Roman" w:hAnsi="Times New Roman"/>
                <w:b/>
              </w:rPr>
              <w:t>-п</w:t>
            </w:r>
            <w:proofErr w:type="gramEnd"/>
            <w:r w:rsidR="009A67AE">
              <w:rPr>
                <w:rStyle w:val="fontstyle01"/>
                <w:rFonts w:ascii="Times New Roman" w:hAnsi="Times New Roman"/>
                <w:b/>
              </w:rPr>
              <w:t xml:space="preserve">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45CC3" w:rsidRDefault="00961071" w:rsidP="00FC2B46">
            <w:pPr>
              <w:pStyle w:val="2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Общая характеристика и анализ де</w:t>
            </w: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745CC3">
              <w:rPr>
                <w:rFonts w:ascii="Times New Roman" w:eastAsia="Times New Roman" w:hAnsi="Times New Roman"/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854B53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2F1CAC" w:rsidRPr="007E1028" w:rsidRDefault="008516FF" w:rsidP="00FC2B4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A6D82" w:rsidRPr="007E1028">
              <w:rPr>
                <w:rFonts w:eastAsia="Times New Roman"/>
                <w:bCs/>
                <w:sz w:val="22"/>
                <w:szCs w:val="22"/>
              </w:rPr>
              <w:t>ре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2F1CAC" w:rsidRPr="007E1028">
              <w:rPr>
                <w:sz w:val="22"/>
                <w:szCs w:val="22"/>
              </w:rPr>
              <w:t>работу</w:t>
            </w:r>
            <w:proofErr w:type="spellEnd"/>
            <w:r w:rsidR="002F1CAC" w:rsidRPr="007E1028">
              <w:rPr>
                <w:sz w:val="22"/>
                <w:szCs w:val="22"/>
              </w:rPr>
              <w:t xml:space="preserve"> педагога допо</w:t>
            </w:r>
            <w:r w:rsidR="002F1CAC" w:rsidRPr="007E1028">
              <w:rPr>
                <w:sz w:val="22"/>
                <w:szCs w:val="22"/>
              </w:rPr>
              <w:t>л</w:t>
            </w:r>
            <w:r w:rsidR="002F1CAC" w:rsidRPr="007E1028">
              <w:rPr>
                <w:sz w:val="22"/>
                <w:szCs w:val="22"/>
              </w:rPr>
              <w:t>нительного образования, образовател</w:t>
            </w:r>
            <w:r w:rsidR="002F1CAC" w:rsidRPr="007E1028">
              <w:rPr>
                <w:sz w:val="22"/>
                <w:szCs w:val="22"/>
              </w:rPr>
              <w:t>ь</w:t>
            </w:r>
            <w:r w:rsidR="002F1CAC" w:rsidRPr="007E1028">
              <w:rPr>
                <w:sz w:val="22"/>
                <w:szCs w:val="22"/>
              </w:rPr>
              <w:t>ными программами: примерной (тип</w:t>
            </w:r>
            <w:r w:rsidR="002F1CAC" w:rsidRPr="007E1028">
              <w:rPr>
                <w:sz w:val="22"/>
                <w:szCs w:val="22"/>
              </w:rPr>
              <w:t>о</w:t>
            </w:r>
            <w:r w:rsidR="002F1CAC" w:rsidRPr="007E1028">
              <w:rPr>
                <w:sz w:val="22"/>
                <w:szCs w:val="22"/>
              </w:rPr>
              <w:t>вой), модифицированной (адаптирова</w:t>
            </w:r>
            <w:r w:rsidR="002F1CAC" w:rsidRPr="007E1028">
              <w:rPr>
                <w:sz w:val="22"/>
                <w:szCs w:val="22"/>
              </w:rPr>
              <w:t>н</w:t>
            </w:r>
            <w:r w:rsidR="002F1CAC"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5E4C9B" w:rsidRPr="007E1028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B27267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Производственный  (о</w:t>
            </w:r>
            <w:r w:rsidR="00DC62E8">
              <w:rPr>
                <w:rStyle w:val="fontstyle01"/>
                <w:rFonts w:ascii="Times New Roman" w:hAnsi="Times New Roman"/>
                <w:b/>
              </w:rPr>
              <w:t>сновной</w:t>
            </w:r>
            <w:proofErr w:type="gramStart"/>
            <w:r>
              <w:rPr>
                <w:rStyle w:val="fontstyle01"/>
                <w:rFonts w:ascii="Times New Roman" w:hAnsi="Times New Roman"/>
                <w:b/>
              </w:rPr>
              <w:t>)</w:t>
            </w:r>
            <w:proofErr w:type="spellStart"/>
            <w:r w:rsidR="008D351D" w:rsidRPr="00794709">
              <w:rPr>
                <w:rStyle w:val="fontstyle01"/>
                <w:rFonts w:ascii="Times New Roman" w:hAnsi="Times New Roman"/>
                <w:b/>
              </w:rPr>
              <w:t>э</w:t>
            </w:r>
            <w:proofErr w:type="gramEnd"/>
            <w:r w:rsidR="008D351D" w:rsidRPr="00794709">
              <w:rPr>
                <w:rStyle w:val="fontstyle01"/>
                <w:rFonts w:ascii="Times New Roman" w:hAnsi="Times New Roman"/>
                <w:b/>
              </w:rPr>
              <w:t>тап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  <w:proofErr w:type="spellEnd"/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 w:rsidR="00B2726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</w:t>
            </w:r>
            <w:r w:rsidRPr="00DC62E8">
              <w:rPr>
                <w:rStyle w:val="fontstyle01"/>
                <w:rFonts w:ascii="Times New Roman" w:hAnsi="Times New Roman"/>
              </w:rPr>
              <w:t>у</w:t>
            </w:r>
            <w:r w:rsidRPr="00DC62E8">
              <w:rPr>
                <w:rStyle w:val="fontstyle01"/>
                <w:rFonts w:ascii="Times New Roman" w:hAnsi="Times New Roman"/>
              </w:rPr>
              <w:t>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B27267">
              <w:rPr>
                <w:rStyle w:val="fontstyle01"/>
                <w:rFonts w:ascii="Times New Roman" w:hAnsi="Times New Roman"/>
              </w:rPr>
              <w:t>анализируют посещенные в вузе лекции и семинары, разрабатывают свои з</w:t>
            </w:r>
            <w:r w:rsidR="00B27267">
              <w:rPr>
                <w:rStyle w:val="fontstyle01"/>
                <w:rFonts w:ascii="Times New Roman" w:hAnsi="Times New Roman"/>
              </w:rPr>
              <w:t>а</w:t>
            </w:r>
            <w:r w:rsidR="00B27267">
              <w:rPr>
                <w:rStyle w:val="fontstyle01"/>
                <w:rFonts w:ascii="Times New Roman" w:hAnsi="Times New Roman"/>
              </w:rPr>
              <w:t xml:space="preserve">нятия и осуществляют по разработанным конспектом образовательную деятельность в данном учреждении </w:t>
            </w:r>
            <w:proofErr w:type="gramStart"/>
            <w:r w:rsidR="00B27267">
              <w:rPr>
                <w:rStyle w:val="fontstyle01"/>
                <w:rFonts w:ascii="Times New Roman" w:hAnsi="Times New Roman"/>
              </w:rPr>
              <w:t>ВО</w:t>
            </w:r>
            <w:proofErr w:type="gramEnd"/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та-практиканта в соответствии с тематич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ским планом с учетом индивидуальных з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даний:</w:t>
            </w:r>
          </w:p>
          <w:p w:rsidR="00DC62E8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Анализ посещенных лекций, семин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ров и практических работ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Разработка конспектов лекций</w:t>
            </w:r>
          </w:p>
          <w:p w:rsid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Проектирование семинаров, лабор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торных и практических работ, эк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курсий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практической части по теме НИР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B27267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5E4C9B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Итоговый (о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тчетный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лем организации, где студент проходил практику и содержащий информацию об о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дентом в соответствии с индивидуальным заданием и заверенные руководителем пра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DC62E8">
              <w:rPr>
                <w:color w:val="000000"/>
                <w:sz w:val="24"/>
                <w:szCs w:val="24"/>
              </w:rPr>
              <w:t>в</w:t>
            </w:r>
            <w:r w:rsidRPr="00DC62E8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DC62E8">
              <w:rPr>
                <w:color w:val="000000"/>
                <w:sz w:val="24"/>
                <w:szCs w:val="24"/>
              </w:rPr>
              <w:t>е</w:t>
            </w:r>
            <w:r w:rsidRPr="00DC62E8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DC62E8">
              <w:rPr>
                <w:color w:val="000000"/>
                <w:sz w:val="24"/>
                <w:szCs w:val="24"/>
              </w:rPr>
              <w:t>и</w:t>
            </w:r>
            <w:r w:rsidRPr="00DC62E8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DC62E8">
              <w:rPr>
                <w:color w:val="000000"/>
                <w:sz w:val="24"/>
                <w:szCs w:val="24"/>
              </w:rPr>
              <w:t>у</w:t>
            </w:r>
            <w:r w:rsidRPr="00DC62E8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726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9146C" w:rsidRDefault="00F9146C" w:rsidP="00B841E9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 xml:space="preserve">своившие программу </w:t>
      </w:r>
      <w:r w:rsidR="00D20F7B">
        <w:rPr>
          <w:i/>
          <w:iCs/>
        </w:rPr>
        <w:lastRenderedPageBreak/>
        <w:t>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3C3A1E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</w:t>
      </w:r>
      <w:r w:rsidRPr="00794709">
        <w:rPr>
          <w:b/>
          <w:sz w:val="16"/>
          <w:szCs w:val="16"/>
        </w:rPr>
        <w:lastRenderedPageBreak/>
        <w:t>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841E9">
        <w:rPr>
          <w:b/>
          <w:sz w:val="24"/>
          <w:szCs w:val="24"/>
        </w:rPr>
        <w:t>практической подготовки при реализации прои</w:t>
      </w:r>
      <w:r w:rsidR="00B841E9">
        <w:rPr>
          <w:b/>
          <w:sz w:val="24"/>
          <w:szCs w:val="24"/>
        </w:rPr>
        <w:t>з</w:t>
      </w:r>
      <w:r w:rsidR="00B841E9">
        <w:rPr>
          <w:b/>
          <w:sz w:val="24"/>
          <w:szCs w:val="24"/>
        </w:rPr>
        <w:t xml:space="preserve">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B841E9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C3A1E">
        <w:rPr>
          <w:sz w:val="24"/>
          <w:szCs w:val="24"/>
        </w:rPr>
        <w:t>педагогической</w:t>
      </w:r>
      <w:proofErr w:type="gramStart"/>
      <w:r>
        <w:rPr>
          <w:sz w:val="24"/>
          <w:szCs w:val="24"/>
        </w:rPr>
        <w:t>)</w:t>
      </w:r>
      <w:r w:rsidR="003C3A1E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3C3A1E">
        <w:rPr>
          <w:rFonts w:eastAsia="Times New Roman"/>
          <w:sz w:val="24"/>
          <w:szCs w:val="24"/>
          <w:lang w:eastAsia="en-US"/>
        </w:rPr>
        <w:t>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216E0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216E01">
        <w:rPr>
          <w:rFonts w:eastAsia="Times New Roman"/>
          <w:sz w:val="24"/>
          <w:szCs w:val="24"/>
          <w:lang w:eastAsia="en-US"/>
        </w:rPr>
        <w:t xml:space="preserve">Современное </w:t>
      </w:r>
      <w:r w:rsidR="00216E01" w:rsidRPr="00F625F6">
        <w:rPr>
          <w:rFonts w:eastAsia="Times New Roman"/>
          <w:sz w:val="24"/>
          <w:szCs w:val="24"/>
          <w:lang w:eastAsia="en-US"/>
        </w:rPr>
        <w:t>высшее образование"</w:t>
      </w:r>
      <w:r w:rsidR="00216E01">
        <w:t xml:space="preserve">в </w:t>
      </w:r>
      <w:r w:rsidR="003C3A1E">
        <w:rPr>
          <w:b/>
          <w:sz w:val="24"/>
          <w:szCs w:val="24"/>
        </w:rPr>
        <w:t xml:space="preserve"> форме 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F625F6">
        <w:rPr>
          <w:b/>
        </w:rPr>
        <w:t>25</w:t>
      </w:r>
      <w:r w:rsidRPr="00E969A6">
        <w:rPr>
          <w:b/>
        </w:rPr>
        <w:t>-3</w:t>
      </w:r>
      <w:r w:rsidR="00F625F6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794709">
        <w:rPr>
          <w:sz w:val="24"/>
          <w:szCs w:val="24"/>
        </w:rPr>
        <w:lastRenderedPageBreak/>
        <w:t xml:space="preserve">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F625F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B841E9">
        <w:rPr>
          <w:b/>
          <w:sz w:val="24"/>
          <w:szCs w:val="24"/>
        </w:rPr>
        <w:t>практической подготовки при реализации прои</w:t>
      </w:r>
      <w:r w:rsidR="00B841E9">
        <w:rPr>
          <w:b/>
          <w:sz w:val="24"/>
          <w:szCs w:val="24"/>
        </w:rPr>
        <w:t>з</w:t>
      </w:r>
      <w:r w:rsidR="00B841E9">
        <w:rPr>
          <w:b/>
          <w:sz w:val="24"/>
          <w:szCs w:val="24"/>
        </w:rPr>
        <w:t xml:space="preserve">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</w:t>
      </w:r>
      <w:r w:rsidR="00C04247">
        <w:rPr>
          <w:rFonts w:eastAsia="Times New Roman"/>
          <w:color w:val="000000"/>
          <w:sz w:val="24"/>
        </w:rPr>
        <w:t>и</w:t>
      </w:r>
      <w:r w:rsidR="00C04247">
        <w:rPr>
          <w:rFonts w:eastAsia="Times New Roman"/>
          <w:color w:val="000000"/>
          <w:sz w:val="24"/>
        </w:rPr>
        <w:t>пломной практики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</w:t>
      </w:r>
      <w:r w:rsidRPr="00A65371">
        <w:rPr>
          <w:sz w:val="24"/>
          <w:szCs w:val="24"/>
          <w:shd w:val="clear" w:color="auto" w:fill="FFFFFF"/>
        </w:rPr>
        <w:lastRenderedPageBreak/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51141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A0A0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41E9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66C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66C74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66C74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66C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6C74">
        <w:rPr>
          <w:color w:val="000000"/>
          <w:sz w:val="24"/>
          <w:szCs w:val="24"/>
          <w:lang w:val="en-US"/>
        </w:rPr>
        <w:t>•</w:t>
      </w:r>
      <w:r w:rsidRPr="00366C74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66C74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114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1141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1141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B841E9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C63E5F" w:rsidRDefault="00A84C24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B841E9" w:rsidRPr="00B841E9" w:rsidRDefault="00B841E9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Приложение 1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63E5F">
        <w:rPr>
          <w:rFonts w:eastAsia="Times New Roman"/>
          <w:b/>
          <w:sz w:val="22"/>
          <w:szCs w:val="22"/>
        </w:rPr>
        <w:t>ФОНД ОЦЕНОЧНЫХ СРЕДСТВ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ПРОИЗВОДСТВЕННАЯ ПРАКТИКА (ПЕДАГОГИЧЕСКАЯ)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C63E5F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C63E5F" w:rsidRPr="00C63E5F" w:rsidRDefault="00C63E5F" w:rsidP="00C63E5F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Требования к оценке деятельности </w:t>
      </w:r>
      <w:proofErr w:type="gramStart"/>
      <w:r w:rsidRPr="00C63E5F">
        <w:rPr>
          <w:rFonts w:eastAsia="Times New Roman"/>
          <w:sz w:val="24"/>
          <w:szCs w:val="24"/>
        </w:rPr>
        <w:t>обучающихся</w:t>
      </w:r>
      <w:proofErr w:type="gramEnd"/>
      <w:r w:rsidRPr="00C63E5F">
        <w:rPr>
          <w:rFonts w:eastAsia="Times New Roman"/>
          <w:sz w:val="24"/>
          <w:szCs w:val="24"/>
        </w:rPr>
        <w:t xml:space="preserve"> на практике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1673"/>
        <w:gridCol w:w="2675"/>
        <w:gridCol w:w="1661"/>
        <w:gridCol w:w="816"/>
      </w:tblGrid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4785" w:type="dxa"/>
            <w:gridSpan w:val="3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C63E5F" w:rsidRPr="00C63E5F" w:rsidTr="00FC2B46">
        <w:trPr>
          <w:trHeight w:val="2760"/>
        </w:trPr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взаимодействовать в различных ситуациях педагогического общ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ПК-1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Вопросы для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защитыотчета</w:t>
            </w:r>
            <w:proofErr w:type="spellEnd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стно с другими учас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никами исследовател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скую деятельность в рамках выбранной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блематики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вать, реализовывать и исследовать процесс обучения в высшей школе на основе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пользования обосн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ванных форм, методов и приемов организации деятельности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имеющиеся пед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гогические условия и проектировать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гические условия для развития группы об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чающихся в системе высшего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 высшего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полнительного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сионального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обучающи</w:t>
            </w:r>
            <w:r w:rsidRPr="00C63E5F">
              <w:rPr>
                <w:rFonts w:eastAsia="Times New Roman"/>
                <w:sz w:val="24"/>
                <w:szCs w:val="24"/>
              </w:rPr>
              <w:t>х</w:t>
            </w:r>
            <w:r w:rsidRPr="00C63E5F">
              <w:rPr>
                <w:rFonts w:eastAsia="Times New Roman"/>
                <w:sz w:val="24"/>
                <w:szCs w:val="24"/>
              </w:rPr>
              <w:t>ся, проектировать и реализовывать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маршруты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Дневник и отчет </w:t>
            </w:r>
            <w:proofErr w:type="spellStart"/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опр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хождениипрактики</w:t>
            </w:r>
            <w:proofErr w:type="spellEnd"/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color w:val="000000"/>
          <w:sz w:val="24"/>
          <w:szCs w:val="22"/>
        </w:rPr>
        <w:t>Примерный перечень возможных дополнительных вопросов к зачету с оце</w:t>
      </w:r>
      <w:r w:rsidRPr="00C63E5F">
        <w:rPr>
          <w:rFonts w:eastAsia="Times New Roman"/>
          <w:b/>
          <w:color w:val="000000"/>
          <w:sz w:val="24"/>
          <w:szCs w:val="22"/>
        </w:rPr>
        <w:t>н</w:t>
      </w:r>
      <w:r w:rsidRPr="00C63E5F">
        <w:rPr>
          <w:rFonts w:eastAsia="Times New Roman"/>
          <w:b/>
          <w:color w:val="000000"/>
          <w:sz w:val="24"/>
          <w:szCs w:val="22"/>
        </w:rPr>
        <w:t>кой</w:t>
      </w:r>
    </w:p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lastRenderedPageBreak/>
        <w:t>Проблемное поле для вопросов на диагностику уровня сформированности следующих компетенций:   ПК-1.</w:t>
      </w:r>
      <w:r w:rsidRPr="00C63E5F">
        <w:rPr>
          <w:rFonts w:eastAsia="Times New Roman"/>
          <w:sz w:val="24"/>
          <w:szCs w:val="24"/>
        </w:rPr>
        <w:t xml:space="preserve"> </w:t>
      </w:r>
      <w:proofErr w:type="gramStart"/>
      <w:r w:rsidRPr="00C63E5F">
        <w:rPr>
          <w:rFonts w:eastAsia="Times New Roman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sz w:val="24"/>
          <w:szCs w:val="24"/>
        </w:rPr>
        <w:t xml:space="preserve"> успешно взаимодействовать в различных ситуациях педагогического общения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1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аковы основные принципы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2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акие на практике возникали проблемные ситуации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3</w:t>
      </w:r>
      <w:proofErr w:type="gramStart"/>
      <w:r w:rsidRPr="00C63E5F">
        <w:rPr>
          <w:rFonts w:eastAsia="Times New Roman"/>
          <w:sz w:val="22"/>
          <w:szCs w:val="22"/>
        </w:rPr>
        <w:t xml:space="preserve"> К</w:t>
      </w:r>
      <w:proofErr w:type="gramEnd"/>
      <w:r w:rsidRPr="00C63E5F">
        <w:rPr>
          <w:rFonts w:eastAsia="Times New Roman"/>
          <w:sz w:val="22"/>
          <w:szCs w:val="22"/>
        </w:rPr>
        <w:t>ак Вы их разрешали?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ПК-2.</w:t>
      </w:r>
      <w:r w:rsidRPr="00C63E5F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63E5F">
        <w:rPr>
          <w:rFonts w:eastAsia="Times New Roman"/>
          <w:sz w:val="24"/>
          <w:szCs w:val="24"/>
          <w:lang w:eastAsia="en-US"/>
        </w:rPr>
        <w:t>Способен</w:t>
      </w:r>
      <w:proofErr w:type="gramEnd"/>
      <w:r w:rsidRPr="00C63E5F">
        <w:rPr>
          <w:rFonts w:eastAsia="Times New Roman"/>
          <w:sz w:val="24"/>
          <w:szCs w:val="24"/>
          <w:lang w:eastAsia="en-US"/>
        </w:rPr>
        <w:t xml:space="preserve"> вести совместно с другими участниками исследов</w:t>
      </w:r>
      <w:r w:rsidRPr="00C63E5F">
        <w:rPr>
          <w:rFonts w:eastAsia="Times New Roman"/>
          <w:sz w:val="24"/>
          <w:szCs w:val="24"/>
          <w:lang w:eastAsia="en-US"/>
        </w:rPr>
        <w:t>а</w:t>
      </w:r>
      <w:r w:rsidRPr="00C63E5F">
        <w:rPr>
          <w:rFonts w:eastAsia="Times New Roman"/>
          <w:sz w:val="24"/>
          <w:szCs w:val="24"/>
          <w:lang w:eastAsia="en-US"/>
        </w:rPr>
        <w:t>тельскую деятельность в рамках выбранной проблематики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Какова тема Вашего исследования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В </w:t>
      </w:r>
      <w:proofErr w:type="gramStart"/>
      <w:r w:rsidRPr="00C63E5F">
        <w:rPr>
          <w:rFonts w:eastAsia="Times New Roman"/>
          <w:sz w:val="22"/>
          <w:szCs w:val="22"/>
        </w:rPr>
        <w:t>рамках</w:t>
      </w:r>
      <w:proofErr w:type="gramEnd"/>
      <w:r w:rsidRPr="00C63E5F">
        <w:rPr>
          <w:rFonts w:eastAsia="Times New Roman"/>
          <w:sz w:val="22"/>
          <w:szCs w:val="22"/>
        </w:rPr>
        <w:t xml:space="preserve"> какой проблематики Вы избрали тему своего исследования. Обоснуйте свой в</w:t>
      </w:r>
      <w:r w:rsidRPr="00C63E5F">
        <w:rPr>
          <w:rFonts w:eastAsia="Times New Roman"/>
          <w:sz w:val="22"/>
          <w:szCs w:val="22"/>
        </w:rPr>
        <w:t>ы</w:t>
      </w:r>
      <w:r w:rsidRPr="00C63E5F">
        <w:rPr>
          <w:rFonts w:eastAsia="Times New Roman"/>
          <w:sz w:val="22"/>
          <w:szCs w:val="22"/>
        </w:rPr>
        <w:t>бор.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Каким образом участники образовательного процесса оказывают влияние на ход Вашего исследования?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ПК-3.</w:t>
      </w:r>
      <w:r w:rsidRPr="00C63E5F">
        <w:rPr>
          <w:rFonts w:eastAsia="Times New Roman"/>
          <w:sz w:val="24"/>
          <w:szCs w:val="24"/>
        </w:rPr>
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методы и технологии Вы использовали в образовательном процессе вуза?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формы являются основополагающими для вузовского обучения?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приемы Вы освоили на практике?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ПК-4.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педагогические условия созданы для эффективного образовательного процесса в Вашем вузе?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педагогическим условиям </w:t>
      </w:r>
      <w:r w:rsidRPr="00C63E5F">
        <w:rPr>
          <w:rFonts w:eastAsia="Times New Roman"/>
          <w:color w:val="000000"/>
          <w:sz w:val="24"/>
          <w:szCs w:val="24"/>
        </w:rPr>
        <w:t xml:space="preserve">для развития группы 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в си</w:t>
      </w:r>
      <w:r w:rsidRPr="00C63E5F">
        <w:rPr>
          <w:rFonts w:eastAsia="Times New Roman"/>
          <w:color w:val="000000"/>
          <w:sz w:val="24"/>
          <w:szCs w:val="24"/>
        </w:rPr>
        <w:t>с</w:t>
      </w:r>
      <w:r w:rsidRPr="00C63E5F">
        <w:rPr>
          <w:rFonts w:eastAsia="Times New Roman"/>
          <w:color w:val="000000"/>
          <w:sz w:val="24"/>
          <w:szCs w:val="24"/>
        </w:rPr>
        <w:t>теме высшего образования?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показал анализ </w:t>
      </w:r>
      <w:r w:rsidRPr="00C63E5F">
        <w:rPr>
          <w:rFonts w:eastAsia="Times New Roman"/>
          <w:color w:val="000000"/>
          <w:sz w:val="24"/>
          <w:szCs w:val="24"/>
        </w:rPr>
        <w:t>имеющиеся педагогические условия в вузе?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ПК-5.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осуществлять проектирование и экспертизу учебных программ высшего и дополнительного профессионального образования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Участвовали ли Вы в экспертизе программ в вузе?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sz w:val="22"/>
          <w:szCs w:val="22"/>
        </w:rPr>
        <w:t xml:space="preserve">Какова технология проектирования </w:t>
      </w:r>
      <w:r w:rsidRPr="00C63E5F">
        <w:rPr>
          <w:rFonts w:eastAsia="Times New Roman"/>
          <w:color w:val="000000"/>
          <w:sz w:val="24"/>
          <w:szCs w:val="24"/>
        </w:rPr>
        <w:t>учебных программ высшего и дополнительного профессионального образования?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</w:t>
      </w:r>
      <w:r w:rsidRPr="00C63E5F">
        <w:rPr>
          <w:rFonts w:eastAsia="Times New Roman"/>
          <w:color w:val="000000"/>
          <w:sz w:val="24"/>
          <w:szCs w:val="24"/>
        </w:rPr>
        <w:t>дополнительному профессиональному образованию?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lastRenderedPageBreak/>
        <w:t>Проблемное поле для вопросов на диагностику уровня сформированности следующих компетенций:   ПК-6.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>Способен</w:t>
      </w:r>
      <w:proofErr w:type="gramEnd"/>
      <w:r w:rsidRPr="00C63E5F">
        <w:rPr>
          <w:rFonts w:eastAsia="Times New Roman"/>
          <w:color w:val="000000"/>
          <w:sz w:val="24"/>
          <w:szCs w:val="24"/>
        </w:rPr>
        <w:t xml:space="preserve"> анализировать возможные потребности обучающихся, проектировать и реализовывать их индивидуальные маршруты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Что такое «</w:t>
      </w:r>
      <w:r w:rsidRPr="00C63E5F">
        <w:rPr>
          <w:rFonts w:eastAsia="Times New Roman"/>
          <w:color w:val="000000"/>
          <w:sz w:val="24"/>
          <w:szCs w:val="24"/>
        </w:rPr>
        <w:t>индивидуальный маршрут»?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параметры и факторы учитываются при разработке индивидуального маршрута?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Сформулируйте алгоритм проектирования индивидуального маршрута.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эссе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1) Как я </w:t>
      </w:r>
      <w:proofErr w:type="gramStart"/>
      <w:r w:rsidRPr="00C63E5F">
        <w:rPr>
          <w:rFonts w:eastAsia="Times New Roman"/>
          <w:sz w:val="24"/>
          <w:szCs w:val="24"/>
        </w:rPr>
        <w:t>стал</w:t>
      </w:r>
      <w:proofErr w:type="gramEnd"/>
      <w:r w:rsidRPr="00C63E5F">
        <w:rPr>
          <w:rFonts w:eastAsia="Times New Roman"/>
          <w:sz w:val="24"/>
          <w:szCs w:val="24"/>
        </w:rPr>
        <w:t>/был/не стал преподавателем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2) Педагог – преподаватель вуза – наставник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3) практикант – преподаватель вуза – Педагог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4) Современная вузовская лекция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образовательных инновационных проектов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Передовой инновационный вуз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технологии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формы организации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ВУЗ</w:t>
      </w:r>
      <w:r w:rsidRPr="00C63E5F">
        <w:rPr>
          <w:rFonts w:eastAsia="Times New Roman"/>
          <w:sz w:val="24"/>
          <w:szCs w:val="24"/>
          <w:lang w:val="en-US"/>
        </w:rPr>
        <w:t xml:space="preserve"> XXI </w:t>
      </w:r>
      <w:r w:rsidRPr="00C63E5F">
        <w:rPr>
          <w:rFonts w:eastAsia="Times New Roman"/>
          <w:sz w:val="24"/>
          <w:szCs w:val="24"/>
        </w:rPr>
        <w:t>века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Инновации в образовательном процессе вуза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Стратегия инновационного развития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международные проекты 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Международный инновационный проект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Гранты по инновациям в образовании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Международное сотрудничество в сфере педагогической </w:t>
      </w:r>
      <w:proofErr w:type="spellStart"/>
      <w:r w:rsidRPr="00C63E5F">
        <w:rPr>
          <w:rFonts w:eastAsia="Times New Roman"/>
          <w:color w:val="000000"/>
          <w:sz w:val="24"/>
          <w:szCs w:val="24"/>
        </w:rPr>
        <w:t>инноватики</w:t>
      </w:r>
      <w:proofErr w:type="spellEnd"/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«Взгляд молодёжи России и Великобритании на современное образование</w:t>
      </w:r>
      <w:proofErr w:type="gramStart"/>
      <w:r w:rsidRPr="00C63E5F">
        <w:rPr>
          <w:rFonts w:eastAsia="Times New Roman"/>
          <w:color w:val="000000"/>
          <w:sz w:val="24"/>
          <w:szCs w:val="24"/>
        </w:rPr>
        <w:t xml:space="preserve"> </w:t>
      </w:r>
      <w:r w:rsidRPr="00C63E5F">
        <w:rPr>
          <w:rFonts w:eastAsia="Times New Roman"/>
          <w:sz w:val="24"/>
          <w:szCs w:val="24"/>
        </w:rPr>
        <w:t>С</w:t>
      </w:r>
      <w:proofErr w:type="gramEnd"/>
      <w:r w:rsidRPr="00C63E5F">
        <w:rPr>
          <w:rFonts w:eastAsia="Times New Roman"/>
          <w:sz w:val="24"/>
          <w:szCs w:val="24"/>
        </w:rPr>
        <w:t>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При выставлении оценки за производственную практику (педагогическую) учитываются: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знание структуры педагогического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четкость и логичность построения образовательного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привести конспект из учебного занятия (лекции, семинара)  или из практической деятельности</w:t>
      </w:r>
      <w:r w:rsidRPr="00C63E5F">
        <w:rPr>
          <w:rFonts w:ascii="Calibri" w:eastAsia="Times New Roman" w:hAnsi="Calibri"/>
          <w:color w:val="000000"/>
          <w:sz w:val="22"/>
          <w:szCs w:val="22"/>
        </w:rPr>
        <w:br/>
      </w:r>
      <w:r w:rsidRPr="00C63E5F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осуществлять образовательный процесс в вузе на основе инновационных техн</w:t>
      </w:r>
      <w:r w:rsidRPr="00C63E5F">
        <w:rPr>
          <w:rFonts w:eastAsia="Times New Roman"/>
          <w:color w:val="000000"/>
          <w:sz w:val="24"/>
          <w:szCs w:val="22"/>
        </w:rPr>
        <w:t>о</w:t>
      </w:r>
      <w:r w:rsidRPr="00C63E5F">
        <w:rPr>
          <w:rFonts w:eastAsia="Times New Roman"/>
          <w:color w:val="000000"/>
          <w:sz w:val="24"/>
          <w:szCs w:val="22"/>
        </w:rPr>
        <w:t>логий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поддерживать и активизировать  учебно-познавательную деятельность студентов инновационного вуза</w:t>
      </w:r>
    </w:p>
    <w:p w:rsidR="00C63E5F" w:rsidRPr="00C63E5F" w:rsidRDefault="00C63E5F" w:rsidP="00C63E5F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lastRenderedPageBreak/>
        <w:t>Для получения оценки «отлично» необходимо  продемонстрировать высокий ур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C63E5F">
        <w:rPr>
          <w:rFonts w:eastAsia="Times New Roman"/>
          <w:sz w:val="24"/>
          <w:szCs w:val="24"/>
        </w:rPr>
        <w:t>и</w:t>
      </w:r>
      <w:r w:rsidRPr="00C63E5F">
        <w:rPr>
          <w:rFonts w:eastAsia="Times New Roman"/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C63E5F">
        <w:rPr>
          <w:rFonts w:eastAsia="Times New Roman"/>
          <w:sz w:val="24"/>
          <w:szCs w:val="24"/>
        </w:rPr>
        <w:t>р</w:t>
      </w:r>
      <w:r w:rsidRPr="00C63E5F">
        <w:rPr>
          <w:rFonts w:eastAsia="Times New Roman"/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C63E5F">
        <w:rPr>
          <w:rFonts w:eastAsia="Times New Roman"/>
          <w:sz w:val="24"/>
          <w:szCs w:val="24"/>
        </w:rPr>
        <w:t>в</w:t>
      </w:r>
      <w:r w:rsidRPr="00C63E5F">
        <w:rPr>
          <w:rFonts w:eastAsia="Times New Roman"/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C63E5F">
        <w:rPr>
          <w:rFonts w:eastAsia="Times New Roman"/>
          <w:sz w:val="24"/>
          <w:szCs w:val="24"/>
        </w:rPr>
        <w:t>е</w:t>
      </w:r>
      <w:r w:rsidRPr="00C63E5F">
        <w:rPr>
          <w:rFonts w:eastAsia="Times New Roman"/>
          <w:sz w:val="24"/>
          <w:szCs w:val="24"/>
        </w:rPr>
        <w:t>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63E5F" w:rsidRPr="00C63E5F" w:rsidRDefault="00C63E5F" w:rsidP="00C63E5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</w:t>
      </w:r>
      <w:r w:rsidRPr="00C63E5F">
        <w:rPr>
          <w:rFonts w:eastAsia="Times New Roman"/>
          <w:sz w:val="24"/>
          <w:szCs w:val="24"/>
        </w:rPr>
        <w:t>о</w:t>
      </w:r>
      <w:r w:rsidRPr="00C63E5F">
        <w:rPr>
          <w:rFonts w:eastAsia="Times New Roman"/>
          <w:sz w:val="24"/>
          <w:szCs w:val="24"/>
        </w:rPr>
        <w:t xml:space="preserve">мость и зачетную </w:t>
      </w:r>
      <w:proofErr w:type="spellStart"/>
      <w:r w:rsidRPr="00C63E5F">
        <w:rPr>
          <w:rFonts w:eastAsia="Times New Roman"/>
          <w:sz w:val="24"/>
          <w:szCs w:val="24"/>
        </w:rPr>
        <w:t>книжкумагистранта</w:t>
      </w:r>
      <w:proofErr w:type="spellEnd"/>
      <w:r w:rsidRPr="00C63E5F">
        <w:rPr>
          <w:rFonts w:eastAsia="Times New Roman"/>
          <w:sz w:val="24"/>
          <w:szCs w:val="24"/>
        </w:rPr>
        <w:t>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C63E5F">
        <w:rPr>
          <w:rFonts w:eastAsia="Times New Roman"/>
          <w:b/>
          <w:sz w:val="24"/>
          <w:szCs w:val="24"/>
        </w:rPr>
        <w:t>е</w:t>
      </w:r>
      <w:r w:rsidRPr="00C63E5F">
        <w:rPr>
          <w:rFonts w:eastAsia="Times New Roman"/>
          <w:b/>
          <w:sz w:val="24"/>
          <w:szCs w:val="24"/>
        </w:rPr>
        <w:t>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2268"/>
        <w:gridCol w:w="2410"/>
        <w:gridCol w:w="2126"/>
      </w:tblGrid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Индикаторы дост</w:t>
            </w:r>
            <w:r w:rsidRPr="00C63E5F">
              <w:rPr>
                <w:rFonts w:eastAsia="Times New Roman"/>
                <w:b/>
              </w:rPr>
              <w:t>и</w:t>
            </w:r>
            <w:r w:rsidRPr="00C63E5F">
              <w:rPr>
                <w:rFonts w:eastAsia="Times New Roman"/>
                <w:b/>
              </w:rPr>
              <w:t>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C63E5F">
              <w:rPr>
                <w:rFonts w:eastAsia="Times New Roman"/>
                <w:b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</w:rPr>
              <w:t xml:space="preserve">.: </w:t>
            </w:r>
            <w:r w:rsidRPr="00C63E5F">
              <w:rPr>
                <w:rFonts w:eastAsia="Times New Roman"/>
              </w:rPr>
              <w:t>не дости</w:t>
            </w:r>
            <w:r w:rsidRPr="00C63E5F">
              <w:rPr>
                <w:rFonts w:eastAsia="Times New Roman"/>
              </w:rPr>
              <w:t>г</w:t>
            </w:r>
            <w:r w:rsidRPr="00C63E5F">
              <w:rPr>
                <w:rFonts w:eastAsia="Times New Roman"/>
              </w:rPr>
              <w:t>нут</w:t>
            </w:r>
            <w:r w:rsidRPr="00C63E5F">
              <w:rPr>
                <w:rFonts w:eastAsia="Times New Roman"/>
                <w:b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C63E5F">
              <w:rPr>
                <w:rFonts w:eastAsia="Times New Roman"/>
                <w:b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Хорошо. Базовый ур</w:t>
            </w:r>
            <w:r w:rsidRPr="00C63E5F">
              <w:rPr>
                <w:rFonts w:eastAsia="Times New Roman"/>
                <w:b/>
              </w:rPr>
              <w:t>о</w:t>
            </w:r>
            <w:r w:rsidRPr="00C63E5F">
              <w:rPr>
                <w:rFonts w:eastAsia="Times New Roman"/>
                <w:b/>
              </w:rPr>
              <w:t>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успешно взаим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действовать в ра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личных ситуациях педагогического общения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 взаимоде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дагогического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щения</w:t>
            </w: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 взаимоде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ствовать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дагогического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щения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вовать в различных ситуациях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общения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вовать в разли</w:t>
            </w:r>
            <w:r w:rsidRPr="00C63E5F">
              <w:rPr>
                <w:rFonts w:eastAsia="Times New Roman"/>
                <w:sz w:val="24"/>
                <w:szCs w:val="24"/>
              </w:rPr>
              <w:t>ч</w:t>
            </w:r>
            <w:r w:rsidRPr="00C63E5F">
              <w:rPr>
                <w:rFonts w:eastAsia="Times New Roman"/>
                <w:sz w:val="24"/>
                <w:szCs w:val="24"/>
              </w:rPr>
              <w:t>ных ситуациях педагогического общения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 к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сфере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пути и сре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петентности в сфере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к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тентности в сфере  образования 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пути и средства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требования  к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пути и средства изучения и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бования  к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пути и средства изучения и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тентности в сфере 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требования  к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сфере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пути и средства изучения и развития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фессиональной компетентности в сфере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Умеет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пути  своего профессиональн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 пути  св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его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отдельные пути  своего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развития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 пути  своего профессионального развития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тивно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 пути  своего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сионального развития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источник информации с точки зрения вр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менных 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странственных условий его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источник информации с то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ки зрения време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и пространс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мации с точки зр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 временных и пространственных условий его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никновения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источник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с точки зрения временных 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странственных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вий его возникнов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значительные оши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мации с точки зрения временных и пространстве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условий его возникновения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ранее 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жившиеся в науке оценки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ции, сопоставлять разные источники информации с ц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ранее 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жившиеся в науке оценки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ции, сопоставлять разные источники информации с ц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чаев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ранее сложившиеся в науке оценки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формации, сопо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тавлять разные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точники информ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с целью выя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ления их против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речий и поиска достоверных су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ж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ранее сложившиеся в науке оценки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формации, сопоста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лять разные исто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ники информации с целью выявления их противоречий и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иска достоверных суждений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ся в науке оценки информации, 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поставлять разные источники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формации с целью выявления их противоречий и поиска достове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ных суждений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анализа и  оценки  собстве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владеет  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анализа и  оценки  собстве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венной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нальной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св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бодно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анализа и  оценки  собственной профессиональной 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навыком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венной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низмов  и  форм  развития  профе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сиональной ко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петентности  на соответствующем  уровне образов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лиза и  оценки пр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Эффективно приемами анализа и  оценки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грамм,  мех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низмов  и  форм 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компетентн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 на соо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ветствующем  уровне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зования 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Индикаторы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 Пороговый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Хорошо. Базовый 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ПК-2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ками исследов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тельскую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тельность в ра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вести совместно с другими участн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ками исследов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тельскую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ность в рамках 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бранной проблем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довательскую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тельность в рамках выбранной пробл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матики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осущ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ствлять вести 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вместно с друг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участниками исследовател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скую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ность в рамках выбранной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блематики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 основы  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основы  исследовательской деятельности в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методологические основы  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 в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тодологические 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новы  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 деятельн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в образовании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методол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гические основы  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 деятельности в образовании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рые лидерские 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чества и умения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манде, проявлять лидерские качес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 и умения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организации  работы  проек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ной (исследов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тельской)  кома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ды  для поиска и применения зн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ний в рамках в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бранной  пробл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матики  с  целью решения  задач  развития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сиональной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организации  работы  проектной (исследовател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ской)  команды  для поиска и примен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знаний в 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зации  работы 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ектной (исследов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тельской)  команды  для поиска и пр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 работы  проек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ной (исследовател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ской)  команды  для поиска и применения знаний в рамках в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бранной  проблем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тики  с  целью реш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задач  развития профессиональной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навыками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зации  работы  проектной (иссл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довательской)  команды  для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иска и примен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знаний в 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ках выбранной  проблематики  с  целью решения  задач  развития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ПК-3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обоснова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Не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ектировать,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 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довать процесс обучения в высшей школе на основе использования обоснованных форм, методов и приемов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 Способен не вс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гда 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обоснованных форм, методов и приемов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деятельности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в бол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шинстве случаев проектировать, ре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лизовывать и иссл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довать процесс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чения в высшей школе на основе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пользования обосн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низации деятельн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ш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проектировать, реализовывать и исследовать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 обучения в высшей школе на основе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обоснова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ных форм,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дов и приемов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нормативно-правовые акты реализации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тоды, приемы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совреме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систему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ко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троля и оценки достижений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возрастные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 норм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тивно-правовые акты реализации образовательного процесса, формы, методы, приемы организации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совреме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систему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низации контроля и оценки достижений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нормативно-правовые акты ре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лизации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тельного процесса, формы, методы, приемы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ции деятельности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избирательно современную си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тему организации контроля и оценки достижений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 все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но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мативно-правовые акты реализации 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разовательного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ды, приемы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зации деятельности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 основном современную сист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му организации ко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троля и оценки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тижений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во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растные особенности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 реализации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цесса, формы,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тоды, приемы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ганизации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знает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временную си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тему организации контроля и оце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реннознает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во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растные особе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ности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отбирать соответствующие формы, методы и приемы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ции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тельной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 отбирать соответствующие формы, методы и приемы организ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ции образовател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отдельных случаях отбирать соответствующие формы, методы и приемы организ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ции образовател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бирать соответс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вующие формы, 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тоды и приемы орг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низации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тельной деятельн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ствующие формы, методы и приемы организации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разовательной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оценивать результаты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основных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полнительных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умеетоценивать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результаты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основных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нительных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не всегда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таты освоения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ных и дополн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тельных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зовательных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зультаты освоения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новных и дополн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тельных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оценивать 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зультаты осво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ния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основных и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полнительных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ными приемами создания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блемно ориент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рованной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вательной среды, способствующей развитию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петенций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владеетвладеет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адекватными 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 создания проблемно орие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тированной обр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зовательной среды, способствующей развитию профе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сиональных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тенций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ными приемами создания пробле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но ориентирова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ной образовател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ной среды, спосо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ствующей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тию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нальных компете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ций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рованной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тельной среды, сп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собствующей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тию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компетенций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Эффектив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владеет адекватными приемами созд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проблемно ориентированной образовательной среды, способс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вующей развитию профессионал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ных компетенций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ПК-4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вия и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лизировать име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щиеся педагогич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ские условия и проектировать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дагогические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вия для развития группы 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имеющиеся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гические условия и проектировать п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дагогические усл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вия для развития группы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зировать имеющиеся педагогические 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ловия и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педагогические условия для разв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тия группы 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 в системе высшего образов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 анализ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ровать имеющи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ся педагогические условия и прое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тировать педаг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гические условия для развития группы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 системе высшего образ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вания </w:t>
            </w:r>
            <w:proofErr w:type="spell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эффе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тивно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акты, определяющие современную 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сударственную молодежную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литику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ФГОС к комп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тенциям выпус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ников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акты, определяющие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временную гос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дарственную мол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дежную политику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ФГОС к ко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петенциям выпус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элементы </w:t>
            </w:r>
            <w:r w:rsidRPr="00C63E5F">
              <w:rPr>
                <w:rFonts w:eastAsia="Times New Roman"/>
                <w:sz w:val="24"/>
                <w:szCs w:val="24"/>
              </w:rPr>
              <w:t>норм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тивно-правовые акты, определя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щие современную государственную молодежную пол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требования ФГОС к компетенциям выпускников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но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мативно-правовые акты, определяющие современную гос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дарственную мол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бования ФГОС к компетенциям вып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скников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нормати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но-правовые акты, определяющие современную 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сударственную молодежную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литику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знать тр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бования ФГОС к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компетенциям выпускников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ское  сопрово</w:t>
            </w:r>
            <w:r w:rsidRPr="00C63E5F">
              <w:rPr>
                <w:rFonts w:eastAsia="Times New Roman"/>
                <w:sz w:val="24"/>
                <w:szCs w:val="24"/>
              </w:rPr>
              <w:t>ж</w:t>
            </w:r>
            <w:r w:rsidRPr="00C63E5F">
              <w:rPr>
                <w:rFonts w:eastAsia="Times New Roman"/>
                <w:sz w:val="24"/>
                <w:szCs w:val="24"/>
              </w:rPr>
              <w:t>дение формир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и  деятел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ности органов  студенческого с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моуправления,  использовать средства  форм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 и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тия организац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онной  культуры  группы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ское  сопровожд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ние формирования  и  деятельности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ганов  студенческ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 самоуправления,  использовать сре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ства  формиров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 развития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обеспечивать пед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гогическое  сопр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вождение форм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 и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органов  студенческого с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моуправления,  и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пользовать средс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ва  формирования  и развития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зационной  культ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ры  группы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большинс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ве случаев </w:t>
            </w:r>
            <w:r w:rsidRPr="00C63E5F">
              <w:rPr>
                <w:rFonts w:eastAsia="Times New Roman"/>
                <w:sz w:val="24"/>
                <w:szCs w:val="24"/>
              </w:rPr>
              <w:t>обеспеч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вать педагогическое  сопровождение фо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мирования  и  де</w:t>
            </w:r>
            <w:r w:rsidRPr="00C63E5F">
              <w:rPr>
                <w:rFonts w:eastAsia="Times New Roman"/>
                <w:sz w:val="24"/>
                <w:szCs w:val="24"/>
              </w:rPr>
              <w:t>я</w:t>
            </w:r>
            <w:r w:rsidRPr="00C63E5F">
              <w:rPr>
                <w:rFonts w:eastAsia="Times New Roman"/>
                <w:sz w:val="24"/>
                <w:szCs w:val="24"/>
              </w:rPr>
              <w:t>тельности органов  студенческого сам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управления,  испол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зовать средства  формирования  и развития организ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ционной  культуры  группы обучающих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обеспечивать педагогическое  сопровождение формирования  и  деятельности 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ганов  студенч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самоупра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ления,  использ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средства  формирования  и развития орган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зационной  кул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туры  группы обучающих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ми,  приемами  и  средствами орган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 об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чающихся  группы  с  учетом  их  во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растных  и индив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дуальных особе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формами,  прием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ми  и  средствами организации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 обучающихся  группы  с  учетом  их  возрастных  и индивидуальных особенностей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владеть методами,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  группы  с  учетом  их  возра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тных  и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стей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Эффвладеть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тодами, формами,  приемами  и  средствами орг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низации общения и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обучающихся  группы  с  учетом  их  возрастных  и индивидуальных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особенностейе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тивно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ПК-5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экспертизу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программ высшего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ос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ществлять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осуществлять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ектирование и эк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пертизу учебных программ высшего и дополнительного профессионального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способену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</w:t>
            </w:r>
            <w:r w:rsidRPr="00C63E5F">
              <w:rPr>
                <w:rFonts w:eastAsia="Times New Roman"/>
                <w:sz w:val="24"/>
                <w:szCs w:val="24"/>
              </w:rPr>
              <w:t>ш</w:t>
            </w:r>
            <w:r w:rsidRPr="00C63E5F">
              <w:rPr>
                <w:rFonts w:eastAsia="Times New Roman"/>
                <w:sz w:val="24"/>
                <w:szCs w:val="24"/>
              </w:rPr>
              <w:t>но осуществлять проектирование и экспертизу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программ высшего и допо</w:t>
            </w:r>
            <w:r w:rsidRPr="00C63E5F">
              <w:rPr>
                <w:rFonts w:eastAsia="Times New Roman"/>
                <w:sz w:val="24"/>
                <w:szCs w:val="24"/>
              </w:rPr>
              <w:t>л</w:t>
            </w:r>
            <w:r w:rsidRPr="00C63E5F">
              <w:rPr>
                <w:rFonts w:eastAsia="Times New Roman"/>
                <w:sz w:val="24"/>
                <w:szCs w:val="24"/>
              </w:rPr>
              <w:t>нительного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фессионального образования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lastRenderedPageBreak/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 подходы и требования к структуре и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подходы и требования к структуре и соде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инновационные подходы и треб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к структуре и содержанию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новационные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ды и требования к структуре и соде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жанию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инновац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онные подходы и требования к структуре и 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держанию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тельности в уче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но-научном 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инструме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тарий  эксперта  для оценки пр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ведения  экспе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вывать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различные виды речевой де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тельности в уче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но-научном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нии, создавать те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сты различных учебно-научных жанров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инстр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ментарий  эксперта  для оценки пров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личные виды реч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горитм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струментарий  эк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перта  для оценки проведения  эк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реализов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вать различные виды речевой деятельн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сти в учебно-научном общении, создавать тексты различных учебно-научных жанров</w:t>
            </w:r>
            <w:r w:rsidRPr="00C63E5F">
              <w:rPr>
                <w:rFonts w:eastAsia="Times New Roman"/>
                <w:sz w:val="24"/>
                <w:szCs w:val="24"/>
              </w:rPr>
              <w:t>, д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пускает незнач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тельные ошибки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алгоритм проектир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инструментарий  эксперта  для оценки проведения  экспе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ности в учебно-научном общ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водит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водит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инструментарий  эксперта  для оценки провед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определять  цели, задачи  и  специфику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ной программы,  проектировать  данную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уметь опред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лять  цели, задачи  и  специфику  учебной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уметь частично 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ределять  цели, 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дачи  и  специфику  учебной програ</w:t>
            </w:r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мы,  проектировать  данную программу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в основном  определять  цели, задачи  и  специфику  учебной программы,  проектировать  да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ную программу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ренноумеет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опр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делять  цели, 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дачи  и  специф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ку  учебной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граммы, 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 данную программу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совр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менными теор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ботке  и реализ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совр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менными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теорет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мет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дическими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и реализации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ретическими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</w:t>
            </w:r>
            <w:r w:rsidRPr="00C63E5F">
              <w:rPr>
                <w:rFonts w:eastAsia="Times New Roman"/>
                <w:sz w:val="24"/>
                <w:szCs w:val="24"/>
              </w:rPr>
              <w:t>д</w:t>
            </w:r>
            <w:r w:rsidRPr="00C63E5F">
              <w:rPr>
                <w:rFonts w:eastAsia="Times New Roman"/>
                <w:sz w:val="24"/>
                <w:szCs w:val="24"/>
              </w:rPr>
              <w:t>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ботке  и реализации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современными те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ретическими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тодическими подх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и реализации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</w:t>
            </w:r>
            <w:r w:rsidRPr="00C63E5F">
              <w:rPr>
                <w:rFonts w:eastAsia="Times New Roman"/>
                <w:sz w:val="24"/>
                <w:szCs w:val="24"/>
              </w:rPr>
              <w:t>ы</w:t>
            </w:r>
            <w:r w:rsidRPr="00C63E5F">
              <w:rPr>
                <w:rFonts w:eastAsia="Times New Roman"/>
                <w:sz w:val="24"/>
                <w:szCs w:val="24"/>
              </w:rPr>
              <w:t>ми теоретическ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ми  и 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методич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скими подходами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 к  разработке  и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реализации  уче</w:t>
            </w:r>
            <w:r w:rsidRPr="00C63E5F">
              <w:rPr>
                <w:rFonts w:eastAsia="Times New Roman"/>
                <w:sz w:val="24"/>
                <w:szCs w:val="24"/>
              </w:rPr>
              <w:t>б</w:t>
            </w:r>
            <w:r w:rsidRPr="00C63E5F">
              <w:rPr>
                <w:rFonts w:eastAsia="Times New Roman"/>
                <w:sz w:val="24"/>
                <w:szCs w:val="24"/>
              </w:rPr>
              <w:t>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ПК-6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анализировать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потребности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отдел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успешно анализ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ровать возможные потребности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инд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видуальные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шруты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способену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пешно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анализир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щихся,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вать и реализовывать их индивидуальные маршруты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</w:t>
            </w:r>
            <w:r w:rsidRPr="00C63E5F">
              <w:rPr>
                <w:rFonts w:eastAsia="Times New Roman"/>
                <w:sz w:val="24"/>
                <w:szCs w:val="24"/>
              </w:rPr>
              <w:t>ш</w:t>
            </w:r>
            <w:r w:rsidRPr="00C63E5F">
              <w:rPr>
                <w:rFonts w:eastAsia="Times New Roman"/>
                <w:sz w:val="24"/>
                <w:szCs w:val="24"/>
              </w:rPr>
              <w:t>но анализировать возможные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требности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чающихся,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тировать и реал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зовывать их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дивидуальные маршруты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проектиров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знаетособенн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особенности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тирования 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ос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бенности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индивидуал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образовател</w:t>
            </w:r>
            <w:r w:rsidRPr="00C63E5F">
              <w:rPr>
                <w:rFonts w:eastAsia="Times New Roman"/>
                <w:sz w:val="24"/>
                <w:szCs w:val="24"/>
              </w:rPr>
              <w:t>ь</w:t>
            </w:r>
            <w:r w:rsidRPr="00C63E5F">
              <w:rPr>
                <w:rFonts w:eastAsia="Times New Roman"/>
                <w:sz w:val="24"/>
                <w:szCs w:val="24"/>
              </w:rPr>
              <w:t>ных  маршрутов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ренно воспрои</w:t>
            </w:r>
            <w:r w:rsidRPr="00C63E5F">
              <w:rPr>
                <w:rFonts w:eastAsia="Times New Roman"/>
                <w:sz w:val="24"/>
                <w:szCs w:val="24"/>
              </w:rPr>
              <w:t>з</w:t>
            </w:r>
            <w:r w:rsidRPr="00C63E5F">
              <w:rPr>
                <w:rFonts w:eastAsia="Times New Roman"/>
                <w:sz w:val="24"/>
                <w:szCs w:val="24"/>
              </w:rPr>
              <w:t>водит особенн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сти проектиров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ния 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тельных 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оказывать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тии,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нальном самоо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proofErr w:type="spellStart"/>
            <w:r w:rsidRPr="00C63E5F">
              <w:rPr>
                <w:rFonts w:eastAsia="Times New Roman"/>
                <w:sz w:val="24"/>
                <w:szCs w:val="24"/>
              </w:rPr>
              <w:t>умеетоказывать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в отдельных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оказывать  помощь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удовлетворении его потребностей  в  интеллектуальном,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развитии, профессиональном самоопределении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избирательно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удовлетворении его потребностей  в  интеллектуальном, культурном, нравс</w:t>
            </w:r>
            <w:r w:rsidRPr="00C63E5F">
              <w:rPr>
                <w:rFonts w:eastAsia="Times New Roman"/>
                <w:sz w:val="24"/>
                <w:szCs w:val="24"/>
              </w:rPr>
              <w:t>т</w:t>
            </w:r>
            <w:r w:rsidRPr="00C63E5F">
              <w:rPr>
                <w:rFonts w:eastAsia="Times New Roman"/>
                <w:sz w:val="24"/>
                <w:szCs w:val="24"/>
              </w:rPr>
              <w:t>венном развитии, профессиональном самоопределении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 оказывать 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мощь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t>щимся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 удовл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творении его п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требностей  в  и</w:t>
            </w:r>
            <w:r w:rsidRPr="00C63E5F">
              <w:rPr>
                <w:rFonts w:eastAsia="Times New Roman"/>
                <w:sz w:val="24"/>
                <w:szCs w:val="24"/>
              </w:rPr>
              <w:t>н</w:t>
            </w:r>
            <w:r w:rsidRPr="00C63E5F">
              <w:rPr>
                <w:rFonts w:eastAsia="Times New Roman"/>
                <w:sz w:val="24"/>
                <w:szCs w:val="24"/>
              </w:rPr>
              <w:t>теллектуальном, культурном, нра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ственном разв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тии, професси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нальном самоо</w:t>
            </w:r>
            <w:r w:rsidRPr="00C63E5F">
              <w:rPr>
                <w:rFonts w:eastAsia="Times New Roman"/>
                <w:sz w:val="24"/>
                <w:szCs w:val="24"/>
              </w:rPr>
              <w:t>п</w:t>
            </w:r>
            <w:r w:rsidRPr="00C63E5F">
              <w:rPr>
                <w:rFonts w:eastAsia="Times New Roman"/>
                <w:sz w:val="24"/>
                <w:szCs w:val="24"/>
              </w:rPr>
              <w:t>ределении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тижения (влад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Неудовл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 xml:space="preserve">.: </w:t>
            </w:r>
            <w:r w:rsidRPr="00C63E5F">
              <w:rPr>
                <w:rFonts w:eastAsia="Times New Roman"/>
                <w:sz w:val="24"/>
                <w:szCs w:val="24"/>
              </w:rPr>
              <w:t>не до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3E5F">
              <w:rPr>
                <w:rFonts w:eastAsia="Times New Roman"/>
                <w:b/>
                <w:sz w:val="24"/>
                <w:szCs w:val="24"/>
              </w:rPr>
              <w:t>Удовл</w:t>
            </w:r>
            <w:proofErr w:type="spellEnd"/>
            <w:r w:rsidRPr="00C63E5F">
              <w:rPr>
                <w:rFonts w:eastAsia="Times New Roman"/>
                <w:b/>
                <w:sz w:val="24"/>
                <w:szCs w:val="24"/>
              </w:rPr>
              <w:t>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ми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  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ма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шрутов  для  фо</w:t>
            </w:r>
            <w:r w:rsidRPr="00C63E5F">
              <w:rPr>
                <w:rFonts w:eastAsia="Times New Roman"/>
                <w:sz w:val="24"/>
                <w:szCs w:val="24"/>
              </w:rPr>
              <w:t>р</w:t>
            </w:r>
            <w:r w:rsidRPr="00C63E5F">
              <w:rPr>
                <w:rFonts w:eastAsia="Times New Roman"/>
                <w:sz w:val="24"/>
                <w:szCs w:val="24"/>
              </w:rPr>
              <w:t>мирования  у об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чающихся  усто</w:t>
            </w:r>
            <w:r w:rsidRPr="00C63E5F">
              <w:rPr>
                <w:rFonts w:eastAsia="Times New Roman"/>
                <w:sz w:val="24"/>
                <w:szCs w:val="24"/>
              </w:rPr>
              <w:t>й</w:t>
            </w:r>
            <w:r w:rsidRPr="00C63E5F">
              <w:rPr>
                <w:rFonts w:eastAsia="Times New Roman"/>
                <w:sz w:val="24"/>
                <w:szCs w:val="24"/>
              </w:rPr>
              <w:t>чивого, позити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ного  отношения  к  своей будущей профессии</w:t>
            </w:r>
            <w:proofErr w:type="gramEnd"/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>при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мами</w:t>
            </w:r>
            <w:proofErr w:type="spellEnd"/>
            <w:r w:rsidRPr="00C63E5F">
              <w:rPr>
                <w:rFonts w:eastAsia="Times New Roman"/>
                <w:sz w:val="24"/>
                <w:szCs w:val="24"/>
              </w:rPr>
              <w:t xml:space="preserve"> педагогич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ского    проектир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тельных маршрутов  для  формирования  у обучающихся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устойчивого, поз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тивного  отнош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к  своей буд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щей профессии</w:t>
            </w:r>
            <w:proofErr w:type="gramEnd"/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proofErr w:type="spellEnd"/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гического    прое</w:t>
            </w:r>
            <w:r w:rsidRPr="00C63E5F">
              <w:rPr>
                <w:rFonts w:eastAsia="Times New Roman"/>
                <w:sz w:val="24"/>
                <w:szCs w:val="24"/>
              </w:rPr>
              <w:t>к</w:t>
            </w:r>
            <w:r w:rsidRPr="00C63E5F">
              <w:rPr>
                <w:rFonts w:eastAsia="Times New Roman"/>
                <w:sz w:val="24"/>
                <w:szCs w:val="24"/>
              </w:rPr>
              <w:t>тирования индив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дуальных  образ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вательных маршр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тов  для  формир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вания  у обуча</w:t>
            </w:r>
            <w:r w:rsidRPr="00C63E5F">
              <w:rPr>
                <w:rFonts w:eastAsia="Times New Roman"/>
                <w:sz w:val="24"/>
                <w:szCs w:val="24"/>
              </w:rPr>
              <w:t>ю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щихся  устойчив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го, позитивного  отношения  к  св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ей будущей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фессии</w:t>
            </w:r>
            <w:proofErr w:type="gramEnd"/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В большинстве сл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чаев </w:t>
            </w: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C63E5F">
              <w:rPr>
                <w:rFonts w:eastAsia="Times New Roman"/>
                <w:sz w:val="24"/>
                <w:szCs w:val="24"/>
              </w:rPr>
              <w:t xml:space="preserve"> вл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>деть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t>приемами педагог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ческого    проект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рования индивид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>альных  образов</w:t>
            </w:r>
            <w:r w:rsidRPr="00C63E5F">
              <w:rPr>
                <w:rFonts w:eastAsia="Times New Roman"/>
                <w:sz w:val="24"/>
                <w:szCs w:val="24"/>
              </w:rPr>
              <w:t>а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тельных маршрутов 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для  формирования  у обучающихся 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тойчивого, позити</w:t>
            </w:r>
            <w:r w:rsidRPr="00C63E5F">
              <w:rPr>
                <w:rFonts w:eastAsia="Times New Roman"/>
                <w:sz w:val="24"/>
                <w:szCs w:val="24"/>
              </w:rPr>
              <w:t>в</w:t>
            </w:r>
            <w:r w:rsidRPr="00C63E5F">
              <w:rPr>
                <w:rFonts w:eastAsia="Times New Roman"/>
                <w:sz w:val="24"/>
                <w:szCs w:val="24"/>
              </w:rPr>
              <w:t>ного  отношения  к  своей будущей пр</w:t>
            </w:r>
            <w:r w:rsidRPr="00C63E5F">
              <w:rPr>
                <w:rFonts w:eastAsia="Times New Roman"/>
                <w:sz w:val="24"/>
                <w:szCs w:val="24"/>
              </w:rPr>
              <w:t>о</w:t>
            </w:r>
            <w:r w:rsidRPr="00C63E5F">
              <w:rPr>
                <w:rFonts w:eastAsia="Times New Roman"/>
                <w:sz w:val="24"/>
                <w:szCs w:val="24"/>
              </w:rPr>
              <w:t>фессии</w:t>
            </w:r>
            <w:proofErr w:type="gramEnd"/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C63E5F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</w:t>
            </w:r>
            <w:r w:rsidRPr="00C63E5F">
              <w:rPr>
                <w:rFonts w:eastAsia="Times New Roman"/>
                <w:sz w:val="24"/>
                <w:szCs w:val="24"/>
              </w:rPr>
              <w:lastRenderedPageBreak/>
              <w:t>обучающихся  у</w:t>
            </w:r>
            <w:r w:rsidRPr="00C63E5F">
              <w:rPr>
                <w:rFonts w:eastAsia="Times New Roman"/>
                <w:sz w:val="24"/>
                <w:szCs w:val="24"/>
              </w:rPr>
              <w:t>с</w:t>
            </w:r>
            <w:r w:rsidRPr="00C63E5F">
              <w:rPr>
                <w:rFonts w:eastAsia="Times New Roman"/>
                <w:sz w:val="24"/>
                <w:szCs w:val="24"/>
              </w:rPr>
              <w:t>тойчивого, поз</w:t>
            </w:r>
            <w:r w:rsidRPr="00C63E5F">
              <w:rPr>
                <w:rFonts w:eastAsia="Times New Roman"/>
                <w:sz w:val="24"/>
                <w:szCs w:val="24"/>
              </w:rPr>
              <w:t>и</w:t>
            </w:r>
            <w:r w:rsidRPr="00C63E5F">
              <w:rPr>
                <w:rFonts w:eastAsia="Times New Roman"/>
                <w:sz w:val="24"/>
                <w:szCs w:val="24"/>
              </w:rPr>
              <w:t>тивного  отнош</w:t>
            </w:r>
            <w:r w:rsidRPr="00C63E5F">
              <w:rPr>
                <w:rFonts w:eastAsia="Times New Roman"/>
                <w:sz w:val="24"/>
                <w:szCs w:val="24"/>
              </w:rPr>
              <w:t>е</w:t>
            </w:r>
            <w:r w:rsidRPr="00C63E5F">
              <w:rPr>
                <w:rFonts w:eastAsia="Times New Roman"/>
                <w:sz w:val="24"/>
                <w:szCs w:val="24"/>
              </w:rPr>
              <w:t>ния  к  своей б</w:t>
            </w:r>
            <w:r w:rsidRPr="00C63E5F">
              <w:rPr>
                <w:rFonts w:eastAsia="Times New Roman"/>
                <w:sz w:val="24"/>
                <w:szCs w:val="24"/>
              </w:rPr>
              <w:t>у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дущей профессии </w:t>
            </w:r>
            <w:proofErr w:type="gramEnd"/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106267" w:rsidRDefault="00106267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F625F6" w:rsidRDefault="00F625F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625F6" w:rsidRPr="00F625F6" w:rsidTr="00FC2B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Приложение</w:t>
            </w:r>
            <w:proofErr w:type="gramStart"/>
            <w:r w:rsidRPr="00F625F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53B0C" w:rsidRPr="00D65D30" w:rsidRDefault="00153B0C" w:rsidP="00153B0C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53B0C" w:rsidRPr="00D65D30" w:rsidRDefault="00153B0C" w:rsidP="00153B0C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Тип практики: Педагогическая</w:t>
      </w:r>
      <w:r w:rsidR="00153B0C">
        <w:rPr>
          <w:rFonts w:eastAsia="Times New Roman"/>
          <w:sz w:val="28"/>
          <w:szCs w:val="28"/>
        </w:rPr>
        <w:t xml:space="preserve"> практика</w:t>
      </w:r>
    </w:p>
    <w:p w:rsidR="00F625F6" w:rsidRPr="00F625F6" w:rsidRDefault="00F625F6" w:rsidP="00F625F6">
      <w:pPr>
        <w:ind w:firstLine="540"/>
        <w:jc w:val="both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Выполни</w:t>
      </w:r>
      <w:proofErr w:type="gramStart"/>
      <w:r w:rsidRPr="00F625F6">
        <w:rPr>
          <w:rFonts w:eastAsia="Times New Roman"/>
          <w:sz w:val="24"/>
          <w:szCs w:val="24"/>
        </w:rPr>
        <w:t>л(</w:t>
      </w:r>
      <w:proofErr w:type="gramEnd"/>
      <w:r w:rsidRPr="00F625F6">
        <w:rPr>
          <w:rFonts w:eastAsia="Times New Roman"/>
          <w:sz w:val="24"/>
          <w:szCs w:val="24"/>
        </w:rPr>
        <w:t>а):  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44.04.01</w:t>
      </w:r>
      <w:r w:rsidRPr="00F625F6">
        <w:rPr>
          <w:rFonts w:eastAsia="Times New Roman"/>
          <w:sz w:val="24"/>
          <w:szCs w:val="24"/>
          <w:u w:val="single"/>
        </w:rPr>
        <w:t xml:space="preserve"> Педагогическое о</w:t>
      </w:r>
      <w:r w:rsidRPr="00F625F6">
        <w:rPr>
          <w:rFonts w:eastAsia="Times New Roman"/>
          <w:sz w:val="24"/>
          <w:szCs w:val="24"/>
          <w:u w:val="single"/>
        </w:rPr>
        <w:t>б</w:t>
      </w:r>
      <w:r w:rsidRPr="00F625F6">
        <w:rPr>
          <w:rFonts w:eastAsia="Times New Roman"/>
          <w:sz w:val="24"/>
          <w:szCs w:val="24"/>
          <w:u w:val="single"/>
        </w:rPr>
        <w:t xml:space="preserve">разование 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C61282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Форма обучения: 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4"/>
          <w:szCs w:val="24"/>
        </w:rPr>
        <w:t>ОмГА</w:t>
      </w:r>
      <w:proofErr w:type="spellEnd"/>
      <w:r w:rsidRPr="00F625F6">
        <w:rPr>
          <w:rFonts w:eastAsia="Times New Roman"/>
          <w:sz w:val="24"/>
          <w:szCs w:val="24"/>
        </w:rPr>
        <w:t>: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F625F6">
        <w:rPr>
          <w:rFonts w:eastAsia="Times New Roman"/>
          <w:sz w:val="22"/>
          <w:szCs w:val="22"/>
        </w:rPr>
        <w:t>Уч</w:t>
      </w:r>
      <w:proofErr w:type="spellEnd"/>
      <w:r w:rsidRPr="00F625F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F625F6">
        <w:rPr>
          <w:rFonts w:eastAsia="Times New Roman"/>
          <w:sz w:val="22"/>
          <w:szCs w:val="22"/>
        </w:rPr>
        <w:t>уч</w:t>
      </w:r>
      <w:proofErr w:type="spellEnd"/>
      <w:r w:rsidRPr="00F625F6">
        <w:rPr>
          <w:rFonts w:eastAsia="Times New Roman"/>
          <w:sz w:val="22"/>
          <w:szCs w:val="22"/>
        </w:rPr>
        <w:t>. звание, 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625F6">
        <w:rPr>
          <w:rFonts w:ascii="Calibri" w:eastAsia="Times New Roman" w:hAnsi="Calibri"/>
        </w:rPr>
        <w:t>подпись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</w:rPr>
        <w:t xml:space="preserve">Место прохождения практики: </w:t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625F6">
        <w:rPr>
          <w:rFonts w:eastAsia="Times New Roman"/>
          <w:sz w:val="24"/>
          <w:szCs w:val="24"/>
        </w:rPr>
        <w:t>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t>______________      _________________________________________</w:t>
      </w:r>
      <w:r w:rsidRPr="00F625F6">
        <w:rPr>
          <w:rFonts w:eastAsia="Times New Roman"/>
          <w:sz w:val="28"/>
          <w:szCs w:val="28"/>
        </w:rPr>
        <w:t xml:space="preserve">_______________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625F6">
        <w:rPr>
          <w:rFonts w:eastAsia="Times New Roman"/>
          <w:sz w:val="22"/>
          <w:szCs w:val="22"/>
        </w:rPr>
        <w:br/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Омск,  20__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625F6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625F6" w:rsidRPr="00F625F6" w:rsidTr="00FC2B46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F625F6" w:rsidRPr="00F625F6" w:rsidTr="00FC2B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F625F6">
                    <w:rPr>
                      <w:rFonts w:eastAsia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3471C1" w:rsidP="00F625F6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 w:rsidRPr="003471C1">
        <w:rPr>
          <w:noProof/>
        </w:rPr>
        <w:pict>
          <v:shape id="Поле 2" o:spid="_x0000_s1047" type="#_x0000_t202" style="position:absolute;left:0;text-align:left;margin-left:216.95pt;margin-top:.85pt;width:273.1pt;height:82.3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153B0C" w:rsidRPr="003134CB" w:rsidRDefault="00153B0C" w:rsidP="00F625F6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профессор______</w:t>
                  </w:r>
                  <w:r w:rsidRPr="003134CB">
                    <w:rPr>
                      <w:sz w:val="24"/>
                      <w:szCs w:val="24"/>
                    </w:rPr>
                    <w:t>_________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153B0C" w:rsidRPr="00025D25" w:rsidRDefault="00153B0C" w:rsidP="00F625F6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53B0C" w:rsidRPr="00D65D30" w:rsidRDefault="00153B0C" w:rsidP="00153B0C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>Фамилия, Имя, Отчество студента</w:t>
      </w:r>
      <w:proofErr w:type="gramStart"/>
      <w:r w:rsidRPr="00F625F6"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 w:rsidRPr="00F625F6">
        <w:rPr>
          <w:rFonts w:eastAsia="Times New Roman"/>
          <w:sz w:val="18"/>
          <w:szCs w:val="18"/>
        </w:rPr>
        <w:t>ки</w:t>
      </w:r>
      <w:proofErr w:type="spellEnd"/>
      <w:r w:rsidRPr="00F625F6">
        <w:rPr>
          <w:rFonts w:eastAsia="Times New Roman"/>
          <w:sz w:val="18"/>
          <w:szCs w:val="18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Направление подготовки: 44</w:t>
      </w:r>
      <w:r w:rsidRPr="00F625F6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Направленность (профиль) </w:t>
      </w:r>
      <w:proofErr w:type="spellStart"/>
      <w:r w:rsidRPr="00F625F6">
        <w:rPr>
          <w:rFonts w:eastAsia="Times New Roman"/>
          <w:sz w:val="28"/>
          <w:szCs w:val="28"/>
        </w:rPr>
        <w:t>программы</w:t>
      </w:r>
      <w:proofErr w:type="gramStart"/>
      <w:r w:rsidR="00153B0C">
        <w:rPr>
          <w:rFonts w:eastAsia="Times New Roman"/>
          <w:sz w:val="28"/>
          <w:szCs w:val="28"/>
        </w:rPr>
        <w:t>:</w:t>
      </w:r>
      <w:r w:rsidRPr="00153B0C">
        <w:rPr>
          <w:rFonts w:eastAsia="Times New Roman"/>
          <w:sz w:val="28"/>
          <w:szCs w:val="28"/>
          <w:u w:val="single"/>
        </w:rPr>
        <w:t>И</w:t>
      </w:r>
      <w:proofErr w:type="gramEnd"/>
      <w:r w:rsidRPr="00153B0C">
        <w:rPr>
          <w:rFonts w:eastAsia="Times New Roman"/>
          <w:sz w:val="28"/>
          <w:szCs w:val="28"/>
          <w:u w:val="single"/>
        </w:rPr>
        <w:t>нновации</w:t>
      </w:r>
      <w:proofErr w:type="spellEnd"/>
      <w:r w:rsidRPr="00153B0C">
        <w:rPr>
          <w:rFonts w:eastAsia="Times New Roman"/>
          <w:sz w:val="28"/>
          <w:szCs w:val="28"/>
          <w:u w:val="single"/>
        </w:rPr>
        <w:t xml:space="preserve"> в </w:t>
      </w:r>
      <w:r w:rsidR="00153B0C" w:rsidRPr="00153B0C">
        <w:rPr>
          <w:rFonts w:eastAsia="Times New Roman"/>
          <w:sz w:val="28"/>
          <w:szCs w:val="28"/>
          <w:u w:val="single"/>
        </w:rPr>
        <w:t>в</w:t>
      </w:r>
      <w:r w:rsidR="00153B0C">
        <w:rPr>
          <w:rFonts w:eastAsia="Times New Roman"/>
          <w:sz w:val="28"/>
          <w:szCs w:val="28"/>
          <w:u w:val="single"/>
        </w:rPr>
        <w:t>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Вид практики: </w:t>
      </w:r>
      <w:r w:rsidRPr="00F625F6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Тип практики: </w:t>
      </w:r>
      <w:r w:rsidRPr="00F625F6">
        <w:rPr>
          <w:rFonts w:eastAsia="Times New Roman"/>
          <w:sz w:val="28"/>
          <w:szCs w:val="28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Индивидуальные задания </w:t>
      </w:r>
      <w:r w:rsidR="00153B0C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153B0C">
        <w:rPr>
          <w:rFonts w:eastAsia="Times New Roman"/>
          <w:sz w:val="28"/>
          <w:szCs w:val="28"/>
        </w:rPr>
        <w:t>пр</w:t>
      </w:r>
      <w:r w:rsidR="00153B0C">
        <w:rPr>
          <w:rFonts w:eastAsia="Times New Roman"/>
          <w:sz w:val="28"/>
          <w:szCs w:val="28"/>
        </w:rPr>
        <w:t>о</w:t>
      </w:r>
      <w:r w:rsidR="00153B0C">
        <w:rPr>
          <w:rFonts w:eastAsia="Times New Roman"/>
          <w:sz w:val="28"/>
          <w:szCs w:val="28"/>
        </w:rPr>
        <w:t>изводственной</w:t>
      </w:r>
      <w:r w:rsidR="00153B0C" w:rsidRPr="00E3242E">
        <w:rPr>
          <w:rFonts w:eastAsia="Times New Roman"/>
          <w:sz w:val="28"/>
          <w:szCs w:val="28"/>
        </w:rPr>
        <w:t xml:space="preserve"> практики: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1. Анализ учебно-воспитательного процесса в вузе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3. Проектирование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4. Проведение со студентами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5. Анализ и самоанализ проведенных занятий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6. Разработка плана формирующего этапа опытной работы по теме НИР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7. Рефлексия и самооценка своей деятельности за период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Дата выдачи задания:    __.__________.20__ г.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8"/>
          <w:szCs w:val="28"/>
        </w:rPr>
        <w:t>ОмГА</w:t>
      </w:r>
      <w:proofErr w:type="spellEnd"/>
      <w:r w:rsidRPr="00F625F6">
        <w:rPr>
          <w:rFonts w:eastAsia="Times New Roman"/>
          <w:sz w:val="28"/>
          <w:szCs w:val="28"/>
        </w:rPr>
        <w:t xml:space="preserve">:  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Задание приня</w:t>
      </w:r>
      <w:proofErr w:type="gramStart"/>
      <w:r w:rsidRPr="00F625F6">
        <w:rPr>
          <w:rFonts w:eastAsia="Times New Roman"/>
          <w:sz w:val="28"/>
          <w:szCs w:val="28"/>
        </w:rPr>
        <w:t>л(</w:t>
      </w:r>
      <w:proofErr w:type="gramEnd"/>
      <w:r w:rsidRPr="00F625F6">
        <w:rPr>
          <w:rFonts w:eastAsia="Times New Roman"/>
          <w:sz w:val="28"/>
          <w:szCs w:val="28"/>
        </w:rPr>
        <w:t>а) к исполнению: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625F6">
        <w:rPr>
          <w:rFonts w:ascii="Calibri" w:eastAsia="Times New Roman" w:hAnsi="Calibri"/>
          <w:sz w:val="24"/>
          <w:szCs w:val="24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В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53B0C" w:rsidRPr="00C61282" w:rsidRDefault="00153B0C" w:rsidP="00153B0C">
      <w:pPr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ДНЕВНИК ПО ПРАКТИЧЕСКОЙ ПОДГОТОВКЕ</w:t>
      </w:r>
    </w:p>
    <w:p w:rsidR="00F625F6" w:rsidRPr="00C61282" w:rsidRDefault="00153B0C" w:rsidP="00C6128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625F6" w:rsidRPr="00F625F6" w:rsidTr="00FC2B46">
        <w:tc>
          <w:tcPr>
            <w:tcW w:w="33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Дата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Подпись руководителя практики от принима</w:t>
            </w:r>
            <w:r w:rsidRPr="00F625F6">
              <w:rPr>
                <w:rFonts w:eastAsia="Times New Roman"/>
                <w:sz w:val="24"/>
                <w:szCs w:val="24"/>
              </w:rPr>
              <w:t>ю</w:t>
            </w:r>
            <w:r w:rsidRPr="00F625F6">
              <w:rPr>
                <w:rFonts w:eastAsia="Times New Roman"/>
                <w:sz w:val="24"/>
                <w:szCs w:val="24"/>
              </w:rPr>
              <w:t>щей организации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625F6">
        <w:rPr>
          <w:rFonts w:eastAsia="Times New Roman"/>
          <w:sz w:val="24"/>
          <w:szCs w:val="24"/>
        </w:rPr>
        <w:t>обучающегося</w:t>
      </w:r>
      <w:proofErr w:type="gramEnd"/>
      <w:r w:rsidRPr="00F625F6">
        <w:rPr>
          <w:rFonts w:eastAsia="Times New Roman"/>
          <w:sz w:val="24"/>
          <w:szCs w:val="24"/>
        </w:rPr>
        <w:t>__________________</w:t>
      </w: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625F6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br w:type="page"/>
      </w:r>
      <w:r w:rsidRPr="00F625F6">
        <w:rPr>
          <w:rFonts w:eastAsia="Times New Roman"/>
          <w:sz w:val="28"/>
          <w:szCs w:val="28"/>
        </w:rPr>
        <w:lastRenderedPageBreak/>
        <w:t>Приложение Г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«Омская гуманитарная академия»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625F6" w:rsidRPr="00F625F6" w:rsidRDefault="00153B0C" w:rsidP="00F625F6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625F6" w:rsidRPr="00F625F6" w:rsidRDefault="00F625F6" w:rsidP="00F625F6">
      <w:pPr>
        <w:widowControl/>
        <w:jc w:val="center"/>
        <w:rPr>
          <w:sz w:val="18"/>
          <w:szCs w:val="18"/>
          <w:lang w:eastAsia="en-US"/>
        </w:rPr>
      </w:pPr>
      <w:r w:rsidRPr="00F625F6">
        <w:rPr>
          <w:sz w:val="18"/>
          <w:szCs w:val="18"/>
          <w:lang w:eastAsia="en-US"/>
        </w:rPr>
        <w:t xml:space="preserve">(Ф.И.О. обучающегося) 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</w:t>
      </w:r>
      <w:r w:rsidRPr="00F625F6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153B0C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Вид практики: </w:t>
      </w:r>
      <w:r w:rsidRPr="00F625F6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Тип практики: </w:t>
      </w:r>
      <w:r w:rsidRPr="00F625F6">
        <w:rPr>
          <w:rFonts w:eastAsia="Times New Roman"/>
          <w:sz w:val="24"/>
          <w:szCs w:val="24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F625F6">
        <w:rPr>
          <w:sz w:val="24"/>
          <w:szCs w:val="24"/>
          <w:lang w:eastAsia="en-US"/>
        </w:rPr>
        <w:t>ОмГА</w:t>
      </w:r>
      <w:proofErr w:type="spellEnd"/>
      <w:r w:rsidRPr="00F625F6">
        <w:rPr>
          <w:sz w:val="24"/>
          <w:szCs w:val="24"/>
          <w:lang w:eastAsia="en-US"/>
        </w:rPr>
        <w:t xml:space="preserve"> ________________________________________________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F625F6">
        <w:rPr>
          <w:sz w:val="24"/>
          <w:szCs w:val="24"/>
          <w:lang w:eastAsia="en-US"/>
        </w:rPr>
        <w:t>Уч</w:t>
      </w:r>
      <w:proofErr w:type="spellEnd"/>
      <w:r w:rsidRPr="00F625F6">
        <w:rPr>
          <w:sz w:val="24"/>
          <w:szCs w:val="24"/>
          <w:lang w:eastAsia="en-US"/>
        </w:rPr>
        <w:t xml:space="preserve">. степень, </w:t>
      </w:r>
      <w:proofErr w:type="spellStart"/>
      <w:r w:rsidRPr="00F625F6">
        <w:rPr>
          <w:sz w:val="24"/>
          <w:szCs w:val="24"/>
          <w:lang w:eastAsia="en-US"/>
        </w:rPr>
        <w:t>уч</w:t>
      </w:r>
      <w:proofErr w:type="spellEnd"/>
      <w:r w:rsidRPr="00F625F6">
        <w:rPr>
          <w:sz w:val="24"/>
          <w:szCs w:val="24"/>
          <w:lang w:eastAsia="en-US"/>
        </w:rPr>
        <w:t xml:space="preserve">. звание, Фамилия И.О.) 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625F6" w:rsidRPr="00F625F6" w:rsidRDefault="00F625F6" w:rsidP="00F625F6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(должность Ф.И.О.)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082"/>
        <w:gridCol w:w="6694"/>
      </w:tblGrid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научно-педагогических публикаций по теме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исследов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и интерпретация результатов констатирующего этапа опы</w:t>
            </w:r>
            <w:r w:rsidRPr="00F625F6">
              <w:rPr>
                <w:rFonts w:eastAsia="Times New Roman"/>
                <w:sz w:val="22"/>
                <w:szCs w:val="22"/>
              </w:rPr>
              <w:t>т</w:t>
            </w:r>
            <w:r w:rsidRPr="00F625F6">
              <w:rPr>
                <w:rFonts w:eastAsia="Times New Roman"/>
                <w:sz w:val="22"/>
                <w:szCs w:val="22"/>
              </w:rPr>
              <w:t>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плана формирующего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опытной работы на формирующем этапе</w:t>
            </w:r>
          </w:p>
        </w:tc>
      </w:tr>
      <w:tr w:rsidR="00F625F6" w:rsidRPr="00F625F6" w:rsidTr="00FC2B46">
        <w:tc>
          <w:tcPr>
            <w:tcW w:w="817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F625F6">
              <w:rPr>
                <w:rFonts w:eastAsia="Times New Roman"/>
                <w:sz w:val="24"/>
                <w:szCs w:val="24"/>
              </w:rPr>
              <w:t>и</w:t>
            </w:r>
            <w:r w:rsidRPr="00F625F6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625F6">
        <w:rPr>
          <w:rFonts w:eastAsia="Times New Roman"/>
          <w:sz w:val="24"/>
          <w:szCs w:val="24"/>
        </w:rPr>
        <w:t>ППиСР</w:t>
      </w:r>
      <w:proofErr w:type="spellEnd"/>
      <w:r w:rsidRPr="00F625F6">
        <w:rPr>
          <w:rFonts w:eastAsia="Times New Roman"/>
          <w:sz w:val="24"/>
          <w:szCs w:val="24"/>
        </w:rPr>
        <w:t>:</w:t>
      </w:r>
      <w:r w:rsidRPr="00F625F6">
        <w:rPr>
          <w:rFonts w:eastAsia="Times New Roman"/>
          <w:sz w:val="24"/>
          <w:szCs w:val="24"/>
        </w:rPr>
        <w:tab/>
        <w:t>__________________ / 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625F6">
        <w:rPr>
          <w:rFonts w:eastAsia="Times New Roman"/>
          <w:sz w:val="24"/>
          <w:szCs w:val="24"/>
        </w:rPr>
        <w:t>ОмГА</w:t>
      </w:r>
      <w:proofErr w:type="spellEnd"/>
      <w:r w:rsidRPr="00F625F6">
        <w:rPr>
          <w:rFonts w:eastAsia="Times New Roman"/>
          <w:sz w:val="24"/>
          <w:szCs w:val="24"/>
        </w:rPr>
        <w:tab/>
        <w:t>___________________ / 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  <w:r w:rsidRPr="00F625F6">
        <w:rPr>
          <w:rFonts w:ascii="Calibri" w:eastAsia="Times New Roman" w:hAnsi="Calibri"/>
          <w:sz w:val="28"/>
          <w:szCs w:val="28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Д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625F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 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 ЧУОО ВО «</w:t>
      </w:r>
      <w:proofErr w:type="spellStart"/>
      <w:r w:rsidRPr="00F625F6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625F6">
        <w:rPr>
          <w:rFonts w:eastAsia="Times New Roman"/>
          <w:sz w:val="24"/>
          <w:szCs w:val="24"/>
          <w:shd w:val="clear" w:color="auto" w:fill="FFFFFF"/>
        </w:rPr>
        <w:t>»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625F6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625F6">
        <w:rPr>
          <w:rFonts w:eastAsia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153B0C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625F6">
        <w:rPr>
          <w:rFonts w:eastAsia="Times New Roman"/>
          <w:sz w:val="24"/>
          <w:szCs w:val="24"/>
          <w:shd w:val="clear" w:color="auto" w:fill="FFFFFF"/>
        </w:rPr>
        <w:t>практику</w:t>
      </w:r>
      <w:proofErr w:type="spellEnd"/>
      <w:r w:rsidRPr="00F625F6">
        <w:rPr>
          <w:rFonts w:eastAsia="Times New Roman"/>
          <w:sz w:val="24"/>
          <w:szCs w:val="24"/>
          <w:shd w:val="clear" w:color="auto" w:fill="FFFFFF"/>
        </w:rPr>
        <w:t xml:space="preserve"> в_________________________________________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53B0C" w:rsidRPr="001743BD" w:rsidRDefault="00153B0C" w:rsidP="00153B0C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2B3C1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2B3C1A">
        <w:rPr>
          <w:sz w:val="24"/>
          <w:szCs w:val="24"/>
          <w:shd w:val="clear" w:color="auto" w:fill="FFFFFF"/>
        </w:rPr>
        <w:t>о</w:t>
      </w:r>
      <w:r w:rsidRPr="002B3C1A">
        <w:rPr>
          <w:sz w:val="24"/>
          <w:szCs w:val="24"/>
          <w:shd w:val="clear" w:color="auto" w:fill="FFFFFF"/>
        </w:rPr>
        <w:t>сти: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F625F6" w:rsidRPr="00F625F6" w:rsidRDefault="00153B0C" w:rsidP="00153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</w:t>
      </w:r>
      <w:r w:rsidRPr="00BB3BB3"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и:</w:t>
      </w:r>
      <w:r w:rsidR="00F625F6"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625F6">
        <w:rPr>
          <w:rFonts w:eastAsia="Times New Roman"/>
          <w:sz w:val="24"/>
          <w:szCs w:val="24"/>
        </w:rPr>
        <w:br/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</w:t>
      </w:r>
      <w:proofErr w:type="gramStart"/>
      <w:r w:rsidRPr="00F625F6">
        <w:rPr>
          <w:rFonts w:eastAsia="Times New Roman"/>
          <w:sz w:val="28"/>
          <w:szCs w:val="28"/>
        </w:rPr>
        <w:t xml:space="preserve"> Е</w:t>
      </w:r>
      <w:proofErr w:type="gramEnd"/>
    </w:p>
    <w:p w:rsidR="00F625F6" w:rsidRPr="00F625F6" w:rsidRDefault="00F625F6" w:rsidP="00F625F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0626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и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ю</w:t>
      </w:r>
      <w:r w:rsidRPr="0010626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>мск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0626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0626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  <w:r w:rsidRPr="00106267">
        <w:rPr>
          <w:rFonts w:eastAsia="Times New Roman"/>
          <w:b/>
          <w:sz w:val="24"/>
          <w:szCs w:val="24"/>
          <w:u w:val="single"/>
        </w:rPr>
        <w:tab/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06267">
        <w:rPr>
          <w:rFonts w:eastAsia="Times New Roman"/>
          <w:color w:val="000000"/>
          <w:sz w:val="24"/>
          <w:szCs w:val="24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06267">
        <w:rPr>
          <w:rFonts w:eastAsia="Times New Roman"/>
          <w:color w:val="000000"/>
          <w:sz w:val="24"/>
          <w:szCs w:val="24"/>
        </w:rPr>
        <w:t>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06267">
        <w:rPr>
          <w:rFonts w:eastAsia="Times New Roman"/>
          <w:color w:val="000000"/>
          <w:sz w:val="24"/>
          <w:szCs w:val="24"/>
        </w:rPr>
        <w:t>у</w:t>
      </w:r>
      <w:r w:rsidRPr="0010626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06267">
        <w:rPr>
          <w:rFonts w:eastAsia="Times New Roman"/>
          <w:color w:val="000000"/>
          <w:sz w:val="24"/>
          <w:szCs w:val="24"/>
        </w:rPr>
        <w:t>ъ</w:t>
      </w:r>
      <w:r w:rsidRPr="0010626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ние № 2).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рый: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106267">
        <w:rPr>
          <w:rFonts w:eastAsia="Times New Roman"/>
          <w:color w:val="000000"/>
          <w:sz w:val="24"/>
          <w:szCs w:val="24"/>
        </w:rPr>
        <w:t>в</w:t>
      </w:r>
      <w:r w:rsidRPr="0010626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срок с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06267">
        <w:rPr>
          <w:rFonts w:eastAsia="Times New Roman"/>
          <w:color w:val="000000"/>
          <w:sz w:val="24"/>
          <w:szCs w:val="24"/>
        </w:rPr>
        <w:t>н</w:t>
      </w:r>
      <w:r w:rsidRPr="0010626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06267">
        <w:rPr>
          <w:rFonts w:eastAsia="Times New Roman"/>
          <w:color w:val="000000"/>
          <w:sz w:val="24"/>
          <w:szCs w:val="24"/>
        </w:rPr>
        <w:t>у</w:t>
      </w:r>
      <w:r w:rsidRPr="0010626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0626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0626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10626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0626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106267">
        <w:rPr>
          <w:rFonts w:eastAsia="Times New Roman"/>
          <w:color w:val="000000"/>
          <w:sz w:val="24"/>
          <w:szCs w:val="24"/>
        </w:rPr>
        <w:t>и</w:t>
      </w:r>
      <w:r w:rsidRPr="0010626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бочем месте;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106267">
        <w:rPr>
          <w:rFonts w:eastAsia="Times New Roman"/>
          <w:color w:val="000000"/>
          <w:sz w:val="24"/>
          <w:szCs w:val="24"/>
        </w:rPr>
        <w:t>а</w:t>
      </w:r>
      <w:r w:rsidRPr="0010626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вора;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0626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0626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0626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0626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06267">
        <w:rPr>
          <w:rFonts w:eastAsia="Times New Roman"/>
          <w:color w:val="000000"/>
          <w:sz w:val="24"/>
          <w:szCs w:val="24"/>
        </w:rPr>
        <w:t>л</w:t>
      </w:r>
      <w:r w:rsidRPr="0010626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106267" w:rsidRPr="00106267" w:rsidRDefault="00106267" w:rsidP="0010626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0626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06267">
        <w:rPr>
          <w:rFonts w:eastAsia="Times New Roman"/>
          <w:color w:val="000000"/>
          <w:sz w:val="24"/>
          <w:szCs w:val="24"/>
        </w:rPr>
        <w:t>е</w:t>
      </w:r>
      <w:r w:rsidRPr="0010626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06267" w:rsidRPr="00106267" w:rsidRDefault="00106267" w:rsidP="0010626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0626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106267">
        <w:rPr>
          <w:rFonts w:eastAsia="Times New Roman"/>
          <w:color w:val="000000"/>
          <w:sz w:val="24"/>
          <w:szCs w:val="24"/>
        </w:rPr>
        <w:t>о</w:t>
      </w:r>
      <w:r w:rsidRPr="0010626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106267" w:rsidRPr="00106267" w:rsidRDefault="00106267" w:rsidP="00106267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0626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06267" w:rsidRPr="00106267" w:rsidRDefault="00106267" w:rsidP="0010626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6267" w:rsidRPr="00106267" w:rsidTr="0010626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10626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0626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10626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10626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0626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10626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10626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0626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0626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0626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06267" w:rsidRPr="00106267" w:rsidTr="0010626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06267" w:rsidRPr="00106267" w:rsidRDefault="00106267" w:rsidP="0010626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06267" w:rsidRPr="00106267" w:rsidRDefault="00106267" w:rsidP="0010626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06267" w:rsidRPr="00F625F6" w:rsidRDefault="00106267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bCs/>
          <w:sz w:val="28"/>
          <w:szCs w:val="28"/>
        </w:rPr>
        <w:lastRenderedPageBreak/>
        <w:t>Приложение</w:t>
      </w:r>
      <w:proofErr w:type="gramStart"/>
      <w:r w:rsidRPr="00F625F6">
        <w:rPr>
          <w:rFonts w:eastAsia="Times New Roman"/>
          <w:bCs/>
          <w:sz w:val="28"/>
          <w:szCs w:val="28"/>
        </w:rPr>
        <w:t xml:space="preserve"> Ж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625F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625F6" w:rsidRPr="00F625F6" w:rsidRDefault="00F625F6" w:rsidP="00F625F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 w:rsidR="0044068C">
        <w:rPr>
          <w:rFonts w:eastAsia="Times New Roman"/>
          <w:sz w:val="28"/>
          <w:szCs w:val="28"/>
        </w:rPr>
        <w:t>педагогической</w:t>
      </w:r>
      <w:r>
        <w:rPr>
          <w:rFonts w:eastAsia="Times New Roman"/>
          <w:sz w:val="28"/>
          <w:szCs w:val="28"/>
        </w:rPr>
        <w:t>) практ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CB70C5" w:rsidRDefault="00153B0C" w:rsidP="00153B0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53B0C" w:rsidRPr="003E250E" w:rsidRDefault="00153B0C" w:rsidP="00153B0C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>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F625F6" w:rsidRPr="0044068C" w:rsidRDefault="00153B0C" w:rsidP="0044068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lastRenderedPageBreak/>
        <w:t xml:space="preserve">ИНДИВИДУАЛЬНЫЙ ПЛАН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>ПРОИЗВОДСТВЕННОЙ ПЕДАГОГИЧЕСКОЙ ПРАКТИКИ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_________________________________________________________________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4857"/>
        <w:gridCol w:w="2879"/>
      </w:tblGrid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Отметка научного руков</w:t>
            </w:r>
            <w:r w:rsidRPr="00F625F6">
              <w:rPr>
                <w:rFonts w:eastAsia="Times New Roman"/>
                <w:szCs w:val="22"/>
              </w:rPr>
              <w:t>о</w:t>
            </w:r>
            <w:r w:rsidRPr="00F625F6">
              <w:rPr>
                <w:rFonts w:eastAsia="Times New Roman"/>
                <w:szCs w:val="22"/>
              </w:rPr>
              <w:t>дителя о выполнении</w:t>
            </w: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руководителя практ</w:t>
      </w:r>
      <w:r w:rsidRPr="00F625F6">
        <w:rPr>
          <w:rFonts w:eastAsia="Times New Roman"/>
          <w:sz w:val="28"/>
          <w:szCs w:val="28"/>
        </w:rPr>
        <w:t>и</w:t>
      </w:r>
      <w:r w:rsidRPr="00F625F6">
        <w:rPr>
          <w:rFonts w:eastAsia="Times New Roman"/>
          <w:sz w:val="28"/>
          <w:szCs w:val="28"/>
        </w:rPr>
        <w:t>ки______________________________________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научного руководит</w:t>
      </w:r>
      <w:r w:rsidRPr="00F625F6">
        <w:rPr>
          <w:rFonts w:eastAsia="Times New Roman"/>
          <w:sz w:val="28"/>
          <w:szCs w:val="28"/>
        </w:rPr>
        <w:t>е</w:t>
      </w:r>
      <w:r w:rsidRPr="00F625F6">
        <w:rPr>
          <w:rFonts w:eastAsia="Times New Roman"/>
          <w:sz w:val="28"/>
          <w:szCs w:val="28"/>
        </w:rPr>
        <w:t>ля______________________________________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магистра</w:t>
      </w:r>
      <w:r w:rsidRPr="00F625F6">
        <w:rPr>
          <w:rFonts w:eastAsia="Times New Roman"/>
          <w:sz w:val="28"/>
          <w:szCs w:val="28"/>
        </w:rPr>
        <w:t>н</w:t>
      </w:r>
      <w:r w:rsidRPr="00F625F6">
        <w:rPr>
          <w:rFonts w:eastAsia="Times New Roman"/>
          <w:sz w:val="28"/>
          <w:szCs w:val="28"/>
        </w:rPr>
        <w:t>та________________________________________________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ПЛАН ПЕДАГОГИЧЕСКОЙ ПРАКТИКИ </w:t>
      </w:r>
    </w:p>
    <w:p w:rsidR="00F625F6" w:rsidRPr="00F625F6" w:rsidRDefault="00F625F6" w:rsidP="00F625F6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Согласовывается с научным консультантом / руководителем педагогической практики от пр</w:t>
      </w:r>
      <w:r w:rsidRPr="00F625F6">
        <w:rPr>
          <w:rFonts w:eastAsia="Times New Roman"/>
          <w:i/>
          <w:sz w:val="22"/>
          <w:szCs w:val="22"/>
        </w:rPr>
        <w:t>о</w:t>
      </w:r>
      <w:r w:rsidRPr="00F625F6">
        <w:rPr>
          <w:rFonts w:eastAsia="Times New Roman"/>
          <w:i/>
          <w:sz w:val="22"/>
          <w:szCs w:val="22"/>
        </w:rPr>
        <w:t xml:space="preserve">филирующей кафедры до начала практики.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874"/>
        <w:gridCol w:w="4777"/>
        <w:gridCol w:w="1983"/>
        <w:gridCol w:w="1939"/>
      </w:tblGrid>
      <w:tr w:rsidR="00F625F6" w:rsidRPr="00F625F6" w:rsidTr="00FC2B46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учебного занятия по курсу «____________________________________» на тему:______________________________ для учащихся ________________________ Провед</w:t>
            </w:r>
            <w:r w:rsidRPr="00F625F6">
              <w:rPr>
                <w:rFonts w:eastAsia="Times New Roman"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ние практического занятия по курсу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«____________________________________» на тему:______________________________ для учащихся ________________________ Провед</w:t>
            </w:r>
            <w:r w:rsidRPr="00F625F6">
              <w:rPr>
                <w:rFonts w:eastAsia="Times New Roman"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ние лабораторной работы по курсу «____________________________________» на тему:______________________________ для учащихся ________________________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 </w:t>
            </w: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Организационно-воспитательная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Участие в организации и проведении …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Название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Ф.И.О. закрепленного преподавателя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краткое изложение содержания.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Формы текущего и итогового </w:t>
      </w:r>
      <w:proofErr w:type="gramStart"/>
      <w:r w:rsidRPr="00F625F6">
        <w:rPr>
          <w:rFonts w:eastAsia="Times New Roman"/>
          <w:sz w:val="22"/>
          <w:szCs w:val="22"/>
        </w:rPr>
        <w:t>контроля за</w:t>
      </w:r>
      <w:proofErr w:type="gramEnd"/>
      <w:r w:rsidRPr="00F625F6">
        <w:rPr>
          <w:rFonts w:eastAsia="Times New Roman"/>
          <w:sz w:val="22"/>
          <w:szCs w:val="22"/>
        </w:rPr>
        <w:t xml:space="preserve"> усвоением студентами курса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 xml:space="preserve">Анализ </w:t>
      </w:r>
      <w:proofErr w:type="spellStart"/>
      <w:r w:rsidRPr="00F625F6">
        <w:rPr>
          <w:rFonts w:eastAsia="Times New Roman"/>
          <w:b/>
          <w:bCs/>
          <w:sz w:val="22"/>
          <w:szCs w:val="22"/>
        </w:rPr>
        <w:t>лекции</w:t>
      </w:r>
      <w:r w:rsidRPr="00F625F6">
        <w:rPr>
          <w:rFonts w:eastAsia="Times New Roman"/>
          <w:b/>
          <w:sz w:val="22"/>
          <w:szCs w:val="22"/>
        </w:rPr>
        <w:t>преподавателя-наставника</w:t>
      </w:r>
      <w:proofErr w:type="spell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Содержание лекции</w:t>
      </w:r>
      <w:r w:rsidRPr="00F625F6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</w:t>
      </w:r>
      <w:r w:rsidRPr="00F625F6">
        <w:rPr>
          <w:rFonts w:eastAsia="Times New Roman"/>
          <w:sz w:val="22"/>
          <w:szCs w:val="22"/>
        </w:rPr>
        <w:t>з</w:t>
      </w:r>
      <w:r w:rsidRPr="00F625F6">
        <w:rPr>
          <w:rFonts w:eastAsia="Times New Roman"/>
          <w:sz w:val="22"/>
          <w:szCs w:val="22"/>
        </w:rPr>
        <w:t>зренческая сторона. Активизация мышления путем выдвижения проблемных вопросов и разреш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ния противоречий в ходе лекции. Освещение истории вопроса, демонстрация различных конце</w:t>
      </w:r>
      <w:r w:rsidRPr="00F625F6">
        <w:rPr>
          <w:rFonts w:eastAsia="Times New Roman"/>
          <w:sz w:val="22"/>
          <w:szCs w:val="22"/>
        </w:rPr>
        <w:t>п</w:t>
      </w:r>
      <w:r w:rsidRPr="00F625F6">
        <w:rPr>
          <w:rFonts w:eastAsia="Times New Roman"/>
          <w:sz w:val="22"/>
          <w:szCs w:val="22"/>
        </w:rPr>
        <w:t>ций, связь с практикой. Соотнесение материалов лекции с содержанием базового учебника (изл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</w:t>
      </w:r>
      <w:proofErr w:type="spellStart"/>
      <w:r w:rsidRPr="00F625F6">
        <w:rPr>
          <w:rFonts w:eastAsia="Times New Roman"/>
          <w:sz w:val="22"/>
          <w:szCs w:val="22"/>
        </w:rPr>
        <w:t>внутрипредметные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, </w:t>
      </w:r>
      <w:proofErr w:type="spellStart"/>
      <w:r w:rsidRPr="00F625F6">
        <w:rPr>
          <w:rFonts w:eastAsia="Times New Roman"/>
          <w:sz w:val="22"/>
          <w:szCs w:val="22"/>
        </w:rPr>
        <w:t>межпре</w:t>
      </w:r>
      <w:r w:rsidRPr="00F625F6">
        <w:rPr>
          <w:rFonts w:eastAsia="Times New Roman"/>
          <w:sz w:val="22"/>
          <w:szCs w:val="22"/>
        </w:rPr>
        <w:t>д</w:t>
      </w:r>
      <w:r w:rsidRPr="00F625F6">
        <w:rPr>
          <w:rFonts w:eastAsia="Times New Roman"/>
          <w:sz w:val="22"/>
          <w:szCs w:val="22"/>
        </w:rPr>
        <w:t>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 связи.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625F6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ция и аннотация). </w:t>
      </w:r>
      <w:proofErr w:type="gramStart"/>
      <w:r w:rsidRPr="00F625F6">
        <w:rPr>
          <w:rFonts w:eastAsia="Times New Roman"/>
          <w:sz w:val="22"/>
          <w:szCs w:val="22"/>
        </w:rPr>
        <w:t xml:space="preserve">Особенности формирования новых понятий (доступность, система </w:t>
      </w:r>
      <w:proofErr w:type="spellStart"/>
      <w:r w:rsidRPr="00F625F6">
        <w:rPr>
          <w:rFonts w:eastAsia="Times New Roman"/>
          <w:sz w:val="22"/>
          <w:szCs w:val="22"/>
        </w:rPr>
        <w:t>терминал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гической</w:t>
      </w:r>
      <w:proofErr w:type="spellEnd"/>
      <w:r w:rsidRPr="00F625F6">
        <w:rPr>
          <w:rFonts w:eastAsia="Times New Roman"/>
          <w:sz w:val="22"/>
          <w:szCs w:val="22"/>
        </w:rPr>
        <w:t xml:space="preserve"> работы, привлечение фактического </w:t>
      </w:r>
      <w:proofErr w:type="spellStart"/>
      <w:r w:rsidRPr="00F625F6">
        <w:rPr>
          <w:rFonts w:eastAsia="Times New Roman"/>
          <w:sz w:val="22"/>
          <w:szCs w:val="22"/>
        </w:rPr>
        <w:t>матриала</w:t>
      </w:r>
      <w:proofErr w:type="spellEnd"/>
      <w:r w:rsidRPr="00F625F6">
        <w:rPr>
          <w:rFonts w:eastAsia="Times New Roman"/>
          <w:sz w:val="22"/>
          <w:szCs w:val="22"/>
        </w:rPr>
        <w:t xml:space="preserve"> (примеров).</w:t>
      </w:r>
      <w:proofErr w:type="gramEnd"/>
      <w:r w:rsidRPr="00F625F6">
        <w:rPr>
          <w:rFonts w:eastAsia="Times New Roman"/>
          <w:sz w:val="22"/>
          <w:szCs w:val="22"/>
        </w:rPr>
        <w:t xml:space="preserve"> Доказательность и аргумент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>рованность излагаемых тезисов. Выделение главных мыслей и фиксирование выводов. Нетрад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 xml:space="preserve">ционный подход к проведению лекций (лекция вдвоем, </w:t>
      </w:r>
      <w:proofErr w:type="spellStart"/>
      <w:r w:rsidRPr="00F625F6">
        <w:rPr>
          <w:rFonts w:eastAsia="Times New Roman"/>
          <w:sz w:val="22"/>
          <w:szCs w:val="22"/>
        </w:rPr>
        <w:t>лекция-прессконференция</w:t>
      </w:r>
      <w:proofErr w:type="spellEnd"/>
      <w:r w:rsidRPr="00F625F6">
        <w:rPr>
          <w:rFonts w:eastAsia="Times New Roman"/>
          <w:sz w:val="22"/>
          <w:szCs w:val="22"/>
        </w:rPr>
        <w:t>, методологич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ская лекция, лекция-консультация, проблемная лекция, лекция визуализация и др.). Степень инт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рактивности лекции. Приемы осуществления обратной связи со студентами. Выступление содо</w:t>
      </w:r>
      <w:r w:rsidRPr="00F625F6">
        <w:rPr>
          <w:rFonts w:eastAsia="Times New Roman"/>
          <w:sz w:val="22"/>
          <w:szCs w:val="22"/>
        </w:rPr>
        <w:t>к</w:t>
      </w:r>
      <w:r w:rsidRPr="00F625F6">
        <w:rPr>
          <w:rFonts w:eastAsia="Times New Roman"/>
          <w:sz w:val="22"/>
          <w:szCs w:val="22"/>
        </w:rPr>
        <w:t>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625F6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>лов: текст, конспект, отдельные записи, чтение без опорных материалов.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625F6">
        <w:rPr>
          <w:rFonts w:eastAsia="Times New Roman"/>
          <w:sz w:val="22"/>
          <w:szCs w:val="22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жей, </w:t>
      </w:r>
      <w:proofErr w:type="spellStart"/>
      <w:r w:rsidRPr="00F625F6">
        <w:rPr>
          <w:rFonts w:eastAsia="Times New Roman"/>
          <w:sz w:val="22"/>
          <w:szCs w:val="22"/>
        </w:rPr>
        <w:t>инфографики</w:t>
      </w:r>
      <w:proofErr w:type="spellEnd"/>
      <w:r w:rsidRPr="00F625F6">
        <w:rPr>
          <w:rFonts w:eastAsia="Times New Roman"/>
          <w:sz w:val="22"/>
          <w:szCs w:val="22"/>
        </w:rPr>
        <w:t>, граффити, плакатов  и др.).</w:t>
      </w:r>
      <w:r w:rsidRPr="00F625F6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625F6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625F6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i/>
          <w:iCs/>
          <w:sz w:val="22"/>
          <w:szCs w:val="22"/>
        </w:rPr>
        <w:t>Лекторские данные</w:t>
      </w:r>
      <w:r w:rsidRPr="00F625F6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625F6">
        <w:rPr>
          <w:rFonts w:eastAsia="Times New Roman"/>
          <w:sz w:val="22"/>
          <w:szCs w:val="22"/>
        </w:rPr>
        <w:t xml:space="preserve">: информационная ценность, познавательный аспект, </w:t>
      </w:r>
      <w:proofErr w:type="spellStart"/>
      <w:r w:rsidRPr="00F625F6">
        <w:rPr>
          <w:rFonts w:eastAsia="Times New Roman"/>
          <w:sz w:val="22"/>
          <w:szCs w:val="22"/>
        </w:rPr>
        <w:t>метапредметные</w:t>
      </w:r>
      <w:proofErr w:type="spellEnd"/>
      <w:r w:rsidRPr="00F625F6">
        <w:rPr>
          <w:rFonts w:eastAsia="Times New Roman"/>
          <w:sz w:val="22"/>
          <w:szCs w:val="22"/>
        </w:rPr>
        <w:t xml:space="preserve"> результаты, воспитательный аспект, достижение дидактической цели (задач).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Рефлексия:</w:t>
      </w:r>
      <w:r w:rsidRPr="00F625F6">
        <w:rPr>
          <w:rFonts w:eastAsia="Times New Roman"/>
          <w:sz w:val="22"/>
          <w:szCs w:val="22"/>
        </w:rPr>
        <w:t xml:space="preserve"> приёмы рефлексии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lastRenderedPageBreak/>
        <w:t>Анализ занятия, проведенного преподавателем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Системный анализ и оценка учебного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1. Ф.И.О. преподавателя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2. Дата посещения занятия, время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3. Направление, профиль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Дисциплина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4. </w:t>
      </w:r>
      <w:proofErr w:type="spellStart"/>
      <w:r w:rsidRPr="00F625F6">
        <w:rPr>
          <w:rFonts w:eastAsia="Times New Roman"/>
          <w:sz w:val="22"/>
          <w:szCs w:val="22"/>
        </w:rPr>
        <w:t>Курс___</w:t>
      </w:r>
      <w:proofErr w:type="spellEnd"/>
      <w:r w:rsidRPr="00F625F6">
        <w:rPr>
          <w:rFonts w:eastAsia="Times New Roman"/>
          <w:sz w:val="22"/>
          <w:szCs w:val="22"/>
        </w:rPr>
        <w:t xml:space="preserve">, </w:t>
      </w:r>
      <w:proofErr w:type="spellStart"/>
      <w:r w:rsidRPr="00F625F6">
        <w:rPr>
          <w:rFonts w:eastAsia="Times New Roman"/>
          <w:sz w:val="22"/>
          <w:szCs w:val="22"/>
        </w:rPr>
        <w:t>группа____</w:t>
      </w:r>
      <w:proofErr w:type="spellEnd"/>
      <w:r w:rsidRPr="00F625F6">
        <w:rPr>
          <w:rFonts w:eastAsia="Times New Roman"/>
          <w:sz w:val="22"/>
          <w:szCs w:val="22"/>
        </w:rPr>
        <w:t xml:space="preserve">, форма обучения – </w:t>
      </w:r>
      <w:r w:rsidRPr="00F625F6">
        <w:rPr>
          <w:rFonts w:eastAsia="Times New Roman"/>
          <w:b/>
          <w:sz w:val="22"/>
          <w:szCs w:val="22"/>
        </w:rPr>
        <w:t>очная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5. Тема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  <w:gridCol w:w="1135"/>
      </w:tblGrid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основных характер</w:t>
            </w:r>
            <w:r w:rsidRPr="00F625F6">
              <w:rPr>
                <w:rFonts w:eastAsia="Times New Roman"/>
                <w:sz w:val="22"/>
                <w:szCs w:val="22"/>
              </w:rPr>
              <w:t>и</w:t>
            </w:r>
            <w:r w:rsidRPr="00F625F6">
              <w:rPr>
                <w:rFonts w:eastAsia="Times New Roman"/>
                <w:sz w:val="22"/>
                <w:szCs w:val="22"/>
              </w:rPr>
              <w:t>стик обучающихся на занятии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познавательной активности, творчества и сам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стоятельности.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Уровень развития </w:t>
            </w:r>
            <w:proofErr w:type="spellStart"/>
            <w:r w:rsidRPr="00F625F6">
              <w:rPr>
                <w:rFonts w:eastAsia="Times New Roman"/>
              </w:rPr>
              <w:t>общеучебных</w:t>
            </w:r>
            <w:proofErr w:type="spellEnd"/>
            <w:r w:rsidRPr="00F625F6">
              <w:rPr>
                <w:rFonts w:eastAsia="Times New Roman"/>
              </w:rPr>
              <w:t xml:space="preserve"> и специальных умений и навыков.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дисциплинированности, организованности и заи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тересованности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содержания деятел</w:t>
            </w:r>
            <w:r w:rsidRPr="00F625F6">
              <w:rPr>
                <w:rFonts w:eastAsia="Times New Roman"/>
                <w:sz w:val="22"/>
                <w:szCs w:val="22"/>
              </w:rPr>
              <w:t>ь</w:t>
            </w:r>
            <w:r w:rsidRPr="00F625F6">
              <w:rPr>
                <w:rFonts w:eastAsia="Times New Roman"/>
                <w:sz w:val="22"/>
                <w:szCs w:val="22"/>
              </w:rPr>
              <w:t xml:space="preserve">ности преподавателя и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об</w:t>
            </w:r>
            <w:r w:rsidRPr="00F625F6">
              <w:rPr>
                <w:rFonts w:eastAsia="Times New Roman"/>
                <w:sz w:val="22"/>
                <w:szCs w:val="22"/>
              </w:rPr>
              <w:t>у</w:t>
            </w:r>
            <w:r w:rsidRPr="00F625F6">
              <w:rPr>
                <w:rFonts w:eastAsia="Times New Roman"/>
                <w:sz w:val="22"/>
                <w:szCs w:val="22"/>
              </w:rPr>
              <w:t>чающихся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proofErr w:type="gramStart"/>
            <w:r w:rsidRPr="00F625F6">
              <w:rPr>
                <w:rFonts w:eastAsia="Times New Roman"/>
              </w:rPr>
              <w:t>Научность, доступность и посильность изучаемого учебн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го материала. (</w:t>
            </w:r>
            <w:proofErr w:type="gramEnd"/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Актуальность и связь теории с практикой.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Степень новизны, </w:t>
            </w:r>
            <w:proofErr w:type="spellStart"/>
            <w:r w:rsidRPr="00F625F6">
              <w:rPr>
                <w:rFonts w:eastAsia="Times New Roman"/>
              </w:rPr>
              <w:t>проблемности</w:t>
            </w:r>
            <w:proofErr w:type="spellEnd"/>
            <w:r w:rsidRPr="00F625F6">
              <w:rPr>
                <w:rFonts w:eastAsia="Times New Roman"/>
              </w:rPr>
              <w:t>, привлекательности уче</w:t>
            </w:r>
            <w:r w:rsidRPr="00F625F6">
              <w:rPr>
                <w:rFonts w:eastAsia="Times New Roman"/>
              </w:rPr>
              <w:t>б</w:t>
            </w:r>
            <w:r w:rsidRPr="00F625F6">
              <w:rPr>
                <w:rFonts w:eastAsia="Times New Roman"/>
              </w:rPr>
              <w:t>ной информации.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объема предложенного для усвоения мат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риала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эффективности сп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собов деятельности препод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вателя и обучающихся в ходе занятий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Эффективность </w:t>
            </w:r>
            <w:proofErr w:type="gramStart"/>
            <w:r w:rsidRPr="00F625F6">
              <w:rPr>
                <w:rFonts w:eastAsia="Times New Roman"/>
              </w:rPr>
              <w:t>контроля за</w:t>
            </w:r>
            <w:proofErr w:type="gramEnd"/>
            <w:r w:rsidRPr="00F625F6">
              <w:rPr>
                <w:rFonts w:eastAsia="Times New Roman"/>
              </w:rPr>
              <w:t xml:space="preserve"> работой студентов и уровень требований, на котором проводилась оценка их знаний, ум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ний, навыков.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Оценка цели и результатов проведенного занятия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5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конкретности, четкости, лаконичности формулиро</w:t>
            </w:r>
            <w:r w:rsidRPr="00F625F6">
              <w:rPr>
                <w:rFonts w:eastAsia="Times New Roman"/>
              </w:rPr>
              <w:t>в</w:t>
            </w:r>
            <w:r w:rsidRPr="00F625F6">
              <w:rPr>
                <w:rFonts w:eastAsia="Times New Roman"/>
              </w:rPr>
              <w:t>ки цели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Реальность, целесообразность, сложность и достижимость цели одновременно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Выводы: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Рекомендации: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br w:type="page"/>
      </w:r>
      <w:r w:rsidRPr="00F625F6">
        <w:rPr>
          <w:rFonts w:eastAsia="Times New Roman"/>
          <w:sz w:val="22"/>
          <w:szCs w:val="22"/>
        </w:rPr>
        <w:lastRenderedPageBreak/>
        <w:t xml:space="preserve">Анализ </w:t>
      </w:r>
      <w:proofErr w:type="spellStart"/>
      <w:r w:rsidRPr="00F625F6">
        <w:rPr>
          <w:rFonts w:eastAsia="Times New Roman"/>
          <w:sz w:val="22"/>
          <w:szCs w:val="22"/>
        </w:rPr>
        <w:t>взаимопосещения</w:t>
      </w:r>
      <w:proofErr w:type="spellEnd"/>
      <w:r w:rsidRPr="00F625F6">
        <w:rPr>
          <w:rFonts w:eastAsia="Times New Roman"/>
          <w:sz w:val="22"/>
          <w:szCs w:val="22"/>
        </w:rPr>
        <w:t xml:space="preserve">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Бланк анализа лекции при </w:t>
      </w:r>
      <w:proofErr w:type="spellStart"/>
      <w:r w:rsidRPr="00F625F6">
        <w:rPr>
          <w:rFonts w:eastAsia="Times New Roman"/>
          <w:b/>
          <w:sz w:val="22"/>
          <w:szCs w:val="22"/>
        </w:rPr>
        <w:t>взаимопосещении</w:t>
      </w:r>
      <w:proofErr w:type="spellEnd"/>
      <w:r w:rsidRPr="00F625F6">
        <w:rPr>
          <w:rFonts w:eastAsia="Times New Roman"/>
          <w:b/>
          <w:sz w:val="22"/>
          <w:szCs w:val="22"/>
        </w:rPr>
        <w:t xml:space="preserve"> №_____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bookmarkStart w:id="0" w:name="OLE_LINK73"/>
      <w:bookmarkStart w:id="1" w:name="OLE_LINK74"/>
      <w:bookmarkStart w:id="2" w:name="OLE_LINK75"/>
      <w:r w:rsidRPr="003471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47.95pt;margin-top:10.5pt;width:419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YTAIAAFY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Wo2l&#10;GE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3471C1">
        <w:rPr>
          <w:noProof/>
        </w:rPr>
        <w:pict>
          <v:shape id="Прямая со стрелкой 17" o:spid="_x0000_s1045" type="#_x0000_t32" style="position:absolute;left:0;text-align:left;margin-left:52.95pt;margin-top:.85pt;width:414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NxSw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+X3cvBMIKlkqMtxMkxUGljXzFZI6ekgbEa82VpMykEcELq2KfB62tjXVk4OQa4rELOeFV5&#10;alQCNWkwglw+wMiKU2d0bkYvF1ml0Ro7cvnH9wiWczctV4J6sJJhOj3oFvNqr0PySjg8aAzKOWh7&#10;9nwYRaPpcDrsdXrd/rTTi/K883KW9Tr9WTy4zF/kWZbHH11pcS8pOaVMuOqOTI57f8eUw53ac/DE&#10;5dMYwqfofl5Q7PHti/abdcvc02Ih6XaujxsH8nrnw0Vzt+P8DPr572DyCw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TfdTcUsC&#10;AABW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bookmarkEnd w:id="0"/>
    <w:bookmarkEnd w:id="1"/>
    <w:bookmarkEnd w:id="2"/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Дата </w:t>
      </w:r>
      <w:proofErr w:type="spellStart"/>
      <w:r w:rsidRPr="00F625F6">
        <w:rPr>
          <w:rFonts w:eastAsia="Times New Roman"/>
        </w:rPr>
        <w:t>взаимопосещения</w:t>
      </w:r>
      <w:proofErr w:type="spellEnd"/>
      <w:r w:rsidRPr="00F625F6">
        <w:rPr>
          <w:rFonts w:eastAsia="Times New Roman"/>
        </w:rPr>
        <w:t xml:space="preserve"> «_____» _________________ 20____г.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16" o:spid="_x0000_s1044" type="#_x0000_t32" style="position:absolute;left:0;text-align:left;margin-left:31.95pt;margin-top:9.6pt;width:4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V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+MACdzAjrrP/W1/1/3svvR3qP/Y3YPoP/W33dfuR/e9u+++IXCGybXKpACQ&#10;i6V2vZOtuFKXkrwzSMi8wmLNfAfXOwWosYsIH4W4g1GQf9W+khR88I2VfozbUjcOEgaEtn5bu9O2&#10;2NYiAh9Ho2Eyim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DwV/xV&#10;TAIAAFY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15" o:spid="_x0000_s1043" type="#_x0000_t32" style="position:absolute;left:0;text-align:left;margin-left:141.95pt;margin-top:11.6pt;width:3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9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m8fBsFMF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OjC&#10;Az1MAgAAVg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3471C1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14" o:spid="_x0000_s1042" type="#_x0000_t32" style="position:absolute;left:0;text-align:left;margin-left:225.95pt;margin-top:13.55pt;width:41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A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w+gs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GFT&#10;qsBLAgAAVQQAAA4AAAAAAAAAAAAAAAAALgIAAGRycy9lMm9Eb2MueG1sUEsBAi0AFAAGAAgAAAAh&#10;AADinhreAAAACQEAAA8AAAAAAAAAAAAAAAAApQQAAGRycy9kb3ducmV2LnhtbFBLBQYAAAAABAAE&#10;APMAAACwBQAAAAA=&#10;"/>
        </w:pict>
      </w:r>
      <w:r w:rsidRPr="003471C1">
        <w:rPr>
          <w:noProof/>
        </w:rPr>
        <w:pict>
          <v:shape id="Прямая со стрелкой 13" o:spid="_x0000_s1041" type="#_x0000_t32" style="position:absolute;left:0;text-align:left;margin-left:125.95pt;margin-top:13.55pt;width:41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b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4OetFVB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12" o:spid="_x0000_s1040" type="#_x0000_t32" style="position:absolute;left:0;text-align:left;margin-left:38.95pt;margin-top:10.55pt;width:42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r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F9A&#10;4mtMAgAAVg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3471C1">
        <w:rPr>
          <w:noProof/>
        </w:rPr>
        <w:pict>
          <v:shape id="Прямая со стрелкой 11" o:spid="_x0000_s1039" type="#_x0000_t32" style="position:absolute;margin-left:-17.05pt;margin-top:7.4pt;width:484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K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7iZDKN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"/>
        </w:pi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 xml:space="preserve">№   </w:t>
            </w:r>
            <w:proofErr w:type="spellStart"/>
            <w:proofErr w:type="gramStart"/>
            <w:r w:rsidRPr="00F625F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F625F6">
              <w:rPr>
                <w:rFonts w:eastAsia="Times New Roman"/>
                <w:b/>
              </w:rPr>
              <w:t>/</w:t>
            </w:r>
            <w:proofErr w:type="spellStart"/>
            <w:r w:rsidRPr="00F625F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</w:t>
            </w:r>
            <w:r w:rsidRPr="00F625F6">
              <w:rPr>
                <w:rFonts w:eastAsia="Times New Roman"/>
                <w:b/>
              </w:rPr>
              <w:t>и</w:t>
            </w:r>
            <w:r w:rsidRPr="00F625F6">
              <w:rPr>
                <w:rFonts w:eastAsia="Times New Roman"/>
                <w:b/>
              </w:rPr>
              <w:t>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лекции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программе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современному уровню развития науки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Наличие/отсутствие плана, соответствие ему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но не соответствует (частично соо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ветствует) соде</w:t>
            </w:r>
            <w:r w:rsidRPr="00F625F6">
              <w:rPr>
                <w:rFonts w:eastAsia="Times New Roman"/>
              </w:rPr>
              <w:t>р</w:t>
            </w:r>
            <w:r w:rsidRPr="00F625F6">
              <w:rPr>
                <w:rFonts w:eastAsia="Times New Roman"/>
              </w:rPr>
              <w:t>жанию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по</w:t>
            </w:r>
            <w:r w:rsidRPr="00F625F6">
              <w:rPr>
                <w:rFonts w:eastAsia="Times New Roman"/>
              </w:rPr>
              <w:t>л</w:t>
            </w:r>
            <w:r w:rsidRPr="00F625F6">
              <w:rPr>
                <w:rFonts w:eastAsia="Times New Roman"/>
              </w:rPr>
              <w:t>ностью соотве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ствует содерж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нию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Воспитательная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направленность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Практическая направленность </w:t>
            </w:r>
            <w:r w:rsidRPr="00F625F6">
              <w:rPr>
                <w:rFonts w:eastAsia="Times New Roman"/>
              </w:rPr>
              <w:lastRenderedPageBreak/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Представление теоретических положений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новизна 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присутствуют элементы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последние до</w:t>
            </w:r>
            <w:r w:rsidRPr="00F625F6">
              <w:rPr>
                <w:rFonts w:eastAsia="Times New Roman"/>
              </w:rPr>
              <w:t>с</w:t>
            </w:r>
            <w:r w:rsidRPr="00F625F6">
              <w:rPr>
                <w:rFonts w:eastAsia="Times New Roman"/>
              </w:rPr>
              <w:t>тижения науки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proofErr w:type="spellStart"/>
            <w:r w:rsidRPr="00F625F6">
              <w:rPr>
                <w:rFonts w:eastAsia="Times New Roman"/>
              </w:rPr>
              <w:t>Внутрипредметные</w:t>
            </w:r>
            <w:proofErr w:type="spellEnd"/>
            <w:r w:rsidRPr="00F625F6">
              <w:rPr>
                <w:rFonts w:eastAsia="Times New Roman"/>
              </w:rPr>
              <w:t xml:space="preserve"> и </w:t>
            </w:r>
            <w:proofErr w:type="spellStart"/>
            <w:r w:rsidRPr="00F625F6">
              <w:rPr>
                <w:rFonts w:eastAsia="Times New Roman"/>
              </w:rPr>
              <w:t>ме</w:t>
            </w:r>
            <w:r w:rsidRPr="00F625F6">
              <w:rPr>
                <w:rFonts w:eastAsia="Times New Roman"/>
              </w:rPr>
              <w:t>ж</w:t>
            </w:r>
            <w:r w:rsidRPr="00F625F6">
              <w:rPr>
                <w:rFonts w:eastAsia="Times New Roman"/>
              </w:rPr>
              <w:t>предметные</w:t>
            </w:r>
            <w:proofErr w:type="spellEnd"/>
            <w:r w:rsidRPr="00F625F6">
              <w:rPr>
                <w:rFonts w:eastAsia="Times New Roman"/>
              </w:rPr>
              <w:t xml:space="preserve">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</w:t>
            </w:r>
            <w:r w:rsidRPr="00F625F6">
              <w:rPr>
                <w:rFonts w:eastAsia="Times New Roman"/>
              </w:rPr>
              <w:t>и</w:t>
            </w:r>
            <w:r w:rsidRPr="00F625F6">
              <w:rPr>
                <w:rFonts w:eastAsia="Times New Roman"/>
              </w:rPr>
              <w:t>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времени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 изложения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объяснительно-информационный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7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частично-поисковый, репр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дуктивный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исследовател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ский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наглядных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собий, ТСО, мультимедиа-технологий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мало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Применение лектором опорных материалов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допускает 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Обобщение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приемов по</w:t>
            </w:r>
            <w:r w:rsidRPr="00F625F6">
              <w:rPr>
                <w:rFonts w:eastAsia="Times New Roman"/>
              </w:rPr>
              <w:t>д</w:t>
            </w:r>
            <w:r w:rsidRPr="00F625F6">
              <w:rPr>
                <w:rFonts w:eastAsia="Times New Roman"/>
              </w:rPr>
              <w:t>держания внимания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мало использую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чтения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нерво</w:t>
            </w:r>
            <w:r w:rsidRPr="00F625F6">
              <w:rPr>
                <w:rFonts w:eastAsia="Times New Roman"/>
              </w:rPr>
              <w:t>з</w:t>
            </w:r>
            <w:r w:rsidRPr="00F625F6">
              <w:rPr>
                <w:rFonts w:eastAsia="Times New Roman"/>
              </w:rPr>
              <w:t>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нервозность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отсутствие не</w:t>
            </w:r>
            <w:r w:rsidRPr="00F625F6">
              <w:rPr>
                <w:rFonts w:eastAsia="Times New Roman"/>
              </w:rPr>
              <w:t>р</w:t>
            </w:r>
            <w:r w:rsidRPr="00F625F6">
              <w:rPr>
                <w:rFonts w:eastAsia="Times New Roman"/>
              </w:rPr>
              <w:t>возности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Отношение к студентам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Результативность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соответствует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ставленным целям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соотве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ствует поставле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ным целям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соо</w:t>
            </w:r>
            <w:r w:rsidRPr="00F625F6">
              <w:rPr>
                <w:rFonts w:eastAsia="Times New Roman"/>
              </w:rPr>
              <w:t>т</w:t>
            </w:r>
            <w:r w:rsidRPr="00F625F6">
              <w:rPr>
                <w:rFonts w:eastAsia="Times New Roman"/>
              </w:rPr>
              <w:t>ветствует п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ставленным ц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лям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лекций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       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С результатами анализа лекции </w:t>
      </w:r>
      <w:proofErr w:type="gramStart"/>
      <w:r w:rsidRPr="00F625F6">
        <w:rPr>
          <w:rFonts w:eastAsia="Times New Roman"/>
          <w:sz w:val="22"/>
          <w:szCs w:val="22"/>
        </w:rPr>
        <w:t>ознакомлен</w:t>
      </w:r>
      <w:proofErr w:type="gramEnd"/>
      <w:r w:rsidRPr="00F625F6">
        <w:rPr>
          <w:rFonts w:eastAsia="Times New Roman"/>
          <w:sz w:val="22"/>
          <w:szCs w:val="22"/>
        </w:rPr>
        <w:t xml:space="preserve">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семинарского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Целенаправленность</w:t>
      </w:r>
      <w:r w:rsidRPr="00F625F6">
        <w:rPr>
          <w:rFonts w:eastAsia="Times New Roman"/>
          <w:sz w:val="22"/>
          <w:szCs w:val="22"/>
        </w:rPr>
        <w:t>: постановка проблемы, реализация практико-ориентирующего принципа.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Планирование</w:t>
      </w:r>
      <w:r w:rsidRPr="00F625F6">
        <w:rPr>
          <w:rFonts w:eastAsia="Times New Roman"/>
          <w:sz w:val="22"/>
          <w:szCs w:val="22"/>
        </w:rPr>
        <w:t>: выделение главных вопросов, их связь с профилирующими дисциплинами</w:t>
      </w:r>
      <w:proofErr w:type="gramStart"/>
      <w:r w:rsidRPr="00F625F6">
        <w:rPr>
          <w:rFonts w:eastAsia="Times New Roman"/>
          <w:sz w:val="22"/>
          <w:szCs w:val="22"/>
        </w:rPr>
        <w:t>,.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Организация семинара</w:t>
      </w:r>
      <w:r w:rsidRPr="00F625F6">
        <w:rPr>
          <w:rFonts w:eastAsia="Times New Roman"/>
          <w:sz w:val="22"/>
          <w:szCs w:val="22"/>
        </w:rPr>
        <w:t>: умение вызвать и поддержать дискуссию, конструктивность анализа отв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 xml:space="preserve">тов и выступлений студентов, </w:t>
      </w:r>
      <w:proofErr w:type="spellStart"/>
      <w:r w:rsidRPr="00F625F6">
        <w:rPr>
          <w:rFonts w:eastAsia="Times New Roman"/>
          <w:sz w:val="22"/>
          <w:szCs w:val="22"/>
        </w:rPr>
        <w:t>заполненность</w:t>
      </w:r>
      <w:proofErr w:type="spellEnd"/>
      <w:r w:rsidRPr="00F625F6">
        <w:rPr>
          <w:rFonts w:eastAsia="Times New Roman"/>
          <w:sz w:val="22"/>
          <w:szCs w:val="22"/>
        </w:rPr>
        <w:t xml:space="preserve"> учебного времени обсуждением проблем</w:t>
      </w:r>
      <w:proofErr w:type="gramStart"/>
      <w:r w:rsidRPr="00F625F6">
        <w:rPr>
          <w:rFonts w:eastAsia="Times New Roman"/>
          <w:sz w:val="22"/>
          <w:szCs w:val="22"/>
        </w:rPr>
        <w:t>,.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Стиль проведения семинара</w:t>
      </w:r>
      <w:r w:rsidRPr="00F625F6">
        <w:rPr>
          <w:rFonts w:eastAsia="Times New Roman"/>
          <w:sz w:val="22"/>
          <w:szCs w:val="22"/>
        </w:rPr>
        <w:t>: оживленный, с постановкой острых вопросов, возникающей диску</w:t>
      </w:r>
      <w:r w:rsidRPr="00F625F6">
        <w:rPr>
          <w:rFonts w:eastAsia="Times New Roman"/>
          <w:sz w:val="22"/>
          <w:szCs w:val="22"/>
        </w:rPr>
        <w:t>с</w:t>
      </w:r>
      <w:r w:rsidRPr="00F625F6">
        <w:rPr>
          <w:rFonts w:eastAsia="Times New Roman"/>
          <w:sz w:val="22"/>
          <w:szCs w:val="22"/>
        </w:rPr>
        <w:t>сией или вялый, не возбуждающий ни мыслей, ни интереса.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Отношения в диаде «преподаватель - студенты</w:t>
      </w:r>
      <w:r w:rsidRPr="00F625F6">
        <w:rPr>
          <w:rFonts w:eastAsia="Times New Roman"/>
          <w:sz w:val="22"/>
          <w:szCs w:val="22"/>
        </w:rPr>
        <w:t>: уважительные, в меру требовательные, равн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душные, безразличные и др. особенности организации работы студентов.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Управление группой</w:t>
      </w:r>
      <w:r w:rsidRPr="00F625F6">
        <w:rPr>
          <w:rFonts w:eastAsia="Times New Roman"/>
          <w:sz w:val="22"/>
          <w:szCs w:val="22"/>
        </w:rPr>
        <w:t>: установление контакта со студентами, уверенное поведение в группе, разу</w:t>
      </w:r>
      <w:r w:rsidRPr="00F625F6">
        <w:rPr>
          <w:rFonts w:eastAsia="Times New Roman"/>
          <w:sz w:val="22"/>
          <w:szCs w:val="22"/>
        </w:rPr>
        <w:t>м</w:t>
      </w:r>
      <w:r w:rsidRPr="00F625F6">
        <w:rPr>
          <w:rFonts w:eastAsia="Times New Roman"/>
          <w:sz w:val="22"/>
          <w:szCs w:val="22"/>
        </w:rPr>
        <w:t>ное и справедливое взаимодействие со студентами, опора  в работе на учебных лидеров, активиз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>ция пассивных  студентов и др</w:t>
      </w:r>
      <w:proofErr w:type="gramStart"/>
      <w:r w:rsidRPr="00F625F6">
        <w:rPr>
          <w:rFonts w:eastAsia="Times New Roman"/>
          <w:sz w:val="22"/>
          <w:szCs w:val="22"/>
        </w:rPr>
        <w:t>..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Замечания и оценочные суждения преподавателя</w:t>
      </w:r>
      <w:r w:rsidRPr="00F625F6">
        <w:rPr>
          <w:rFonts w:eastAsia="Times New Roman"/>
          <w:sz w:val="22"/>
          <w:szCs w:val="22"/>
        </w:rPr>
        <w:t xml:space="preserve">: квалифицированные, обобщающие,  отсутствие замечаний. </w:t>
      </w:r>
      <w:proofErr w:type="gramStart"/>
      <w:r w:rsidRPr="00F625F6">
        <w:rPr>
          <w:rFonts w:eastAsia="Times New Roman"/>
          <w:sz w:val="22"/>
          <w:szCs w:val="22"/>
        </w:rPr>
        <w:t>Оценивание ответов студентов ((наличие критериев диагностики).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Студенты ведут записи на семинарах</w:t>
      </w:r>
      <w:r w:rsidRPr="00F625F6">
        <w:rPr>
          <w:rFonts w:eastAsia="Times New Roman"/>
          <w:sz w:val="22"/>
          <w:szCs w:val="22"/>
        </w:rPr>
        <w:t>: регулярно, редко, не ведут.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Практикантам, присутствующим на занятиях своих коллег, рекомендуется заносить комментарии и интерпретации происходящих на занятиях событий.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sz w:val="22"/>
          <w:szCs w:val="22"/>
        </w:rPr>
        <w:t>Использование ТСО и СНИТО. Используемые технологии</w:t>
      </w:r>
      <w:r w:rsidRPr="00F625F6">
        <w:rPr>
          <w:rFonts w:eastAsia="Times New Roman"/>
          <w:sz w:val="22"/>
          <w:szCs w:val="22"/>
        </w:rPr>
        <w:t xml:space="preserve"> (кейс-технология, проектная, исслед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Нетрадиционный подход к проведению семинара </w:t>
      </w:r>
      <w:r w:rsidRPr="00F625F6">
        <w:rPr>
          <w:rFonts w:eastAsia="Times New Roman"/>
          <w:sz w:val="22"/>
          <w:szCs w:val="22"/>
        </w:rPr>
        <w:t>(семинар-выставка, семинар-дискуссия, исслед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 xml:space="preserve">вательский семинар, </w:t>
      </w:r>
      <w:proofErr w:type="spellStart"/>
      <w:proofErr w:type="gramStart"/>
      <w:r w:rsidRPr="00F625F6">
        <w:rPr>
          <w:rFonts w:eastAsia="Times New Roman"/>
          <w:sz w:val="22"/>
          <w:szCs w:val="22"/>
        </w:rPr>
        <w:t>семинар-деловая</w:t>
      </w:r>
      <w:proofErr w:type="spellEnd"/>
      <w:proofErr w:type="gramEnd"/>
      <w:r w:rsidRPr="00F625F6">
        <w:rPr>
          <w:rFonts w:eastAsia="Times New Roman"/>
          <w:sz w:val="22"/>
          <w:szCs w:val="22"/>
        </w:rPr>
        <w:t xml:space="preserve"> игра, </w:t>
      </w:r>
      <w:proofErr w:type="spellStart"/>
      <w:r w:rsidRPr="00F625F6">
        <w:rPr>
          <w:rFonts w:eastAsia="Times New Roman"/>
          <w:sz w:val="22"/>
          <w:szCs w:val="22"/>
        </w:rPr>
        <w:t>семинар-круглый</w:t>
      </w:r>
      <w:proofErr w:type="spellEnd"/>
      <w:r w:rsidRPr="00F625F6">
        <w:rPr>
          <w:rFonts w:eastAsia="Times New Roman"/>
          <w:sz w:val="22"/>
          <w:szCs w:val="22"/>
        </w:rPr>
        <w:t xml:space="preserve"> стол, рефлексивный семинар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       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lastRenderedPageBreak/>
        <w:t xml:space="preserve">Анализ </w:t>
      </w:r>
      <w:bookmarkStart w:id="3" w:name="OLE_LINK76"/>
      <w:bookmarkStart w:id="4" w:name="OLE_LINK77"/>
      <w:bookmarkStart w:id="5" w:name="OLE_LINK78"/>
      <w:r w:rsidRPr="00F625F6">
        <w:rPr>
          <w:rFonts w:eastAsia="Times New Roman"/>
          <w:b/>
          <w:sz w:val="22"/>
          <w:szCs w:val="22"/>
        </w:rPr>
        <w:t>семинара/лабораторно-практического занятия</w:t>
      </w:r>
      <w:bookmarkEnd w:id="3"/>
      <w:bookmarkEnd w:id="4"/>
      <w:bookmarkEnd w:id="5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при </w:t>
      </w:r>
      <w:proofErr w:type="spellStart"/>
      <w:r w:rsidRPr="00F625F6">
        <w:rPr>
          <w:rFonts w:eastAsia="Times New Roman"/>
          <w:b/>
          <w:sz w:val="22"/>
          <w:szCs w:val="22"/>
        </w:rPr>
        <w:t>взаимопосещении</w:t>
      </w:r>
      <w:proofErr w:type="spellEnd"/>
      <w:r w:rsidRPr="00F625F6">
        <w:rPr>
          <w:rFonts w:eastAsia="Times New Roman"/>
          <w:b/>
          <w:sz w:val="22"/>
          <w:szCs w:val="22"/>
        </w:rPr>
        <w:t xml:space="preserve"> №____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3471C1">
        <w:rPr>
          <w:noProof/>
        </w:rPr>
        <w:pict>
          <v:shape id="Прямая со стрелкой 10" o:spid="_x0000_s1038" type="#_x0000_t32" style="position:absolute;left:0;text-align:left;margin-left:47.95pt;margin-top:10.5pt;width:41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RNTAIAAFY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1IO0&#10;TU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3471C1">
        <w:rPr>
          <w:noProof/>
        </w:rPr>
        <w:pict>
          <v:shape id="Прямая со стрелкой 9" o:spid="_x0000_s1037" type="#_x0000_t32" style="position:absolute;left:0;text-align:left;margin-left:52.95pt;margin-top:.85pt;width:41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e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eoPLYQQjJUdfiJNjoNLGvmKyRs5IA2M15svSZlIIUITUsU+D19fGOlo4OQa4rELOeFV5&#10;YVQCNdAZyOUDjKw4dU53zOjlIqs0WmMnLf/4GsFzfkzLlaAerGSYTg+2xbza25C8Eg4PCgM6B2uv&#10;nQ+jaDQdTof9Tr93Me30ozzvvJxl/c7FLL4c5C/yLMvjj45a3E9KTikTjt1Rx3H/73RyuFF7BZ6U&#10;fGpD+BTd9wvIHt+etJ+sG+ZeFgtJt3N9nDhI1x8+XDN3N873YJ//DCa/AA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wXvpnksC&#10;AABU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Дата </w:t>
      </w:r>
      <w:proofErr w:type="spellStart"/>
      <w:r w:rsidRPr="00F625F6">
        <w:rPr>
          <w:rFonts w:eastAsia="Times New Roman"/>
        </w:rPr>
        <w:t>взаимопосещения</w:t>
      </w:r>
      <w:proofErr w:type="spellEnd"/>
      <w:r w:rsidRPr="00F625F6">
        <w:rPr>
          <w:rFonts w:eastAsia="Times New Roman"/>
        </w:rPr>
        <w:t xml:space="preserve"> «_____» _________________ 20____г.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8" o:spid="_x0000_s1036" type="#_x0000_t32" style="position:absolute;left:0;text-align:left;margin-left:31.95pt;margin-top:9.6pt;width:43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vDTA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8HiXjCEZKjr4Qp8dApY19yWSDnJEFxmrM15XNpRCgCKljnwZvLo11tHB6DHBZhVzwuvbC&#10;qAVqs+BsPBr7ACNrTp3THTN6vcprjTbYScs/vkbwPDym5Y2gHqximM4PtsW83tuQvBYODwoDOgdr&#10;r533Z9HZfDqfJoNkNJkPkqgoBi8WeTKYLOLn4+JZkedF/MFRi5O04pQy4dgddRwnf6eTw43aK/Ck&#10;5FMbwsfovl9A9vj2pP1k3TD3slhJulvq48RBuv7w4Zq5u/FwD/bDn8HsFwA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CyLdvD&#10;TAIAAFQ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7" o:spid="_x0000_s1035" type="#_x0000_t32" style="position:absolute;left:0;text-align:left;margin-left:141.95pt;margin-top:11.6pt;width:32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ZTA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yXA8imGkdO+LSLYP1Ma6V1y1yBs5ts4QsahdoaQERSiThDRkeWGdp0WyfYDPKtVMNE0Q&#10;RiNRl+PT0XAUAqxqBPNOf8yaxbxoDFoSL63whBrB8/iYUTeSBbCaEzbd2Y6IZmtD8kZ6PCgM6Oys&#10;rXY+nMan05PpSTpIh8fTQRqX5eDlrEgHx7NkPCpflEVRJh89tSTNasEYl57dXsdJ+nc62d2orQIP&#10;Sj60IXqKHvoFZPfvQDpM1g9zK4u5YutLs584SDcc3l0zfzce78F+/DOY/AI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LpN&#10;EBlMAgAAVA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3471C1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6" o:spid="_x0000_s1034" type="#_x0000_t32" style="position:absolute;left:0;text-align:left;margin-left:225.95pt;margin-top:13.55pt;width:4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m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hPz6NYa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JvN&#10;yCZLAgAAUwQAAA4AAAAAAAAAAAAAAAAALgIAAGRycy9lMm9Eb2MueG1sUEsBAi0AFAAGAAgAAAAh&#10;AADinhreAAAACQEAAA8AAAAAAAAAAAAAAAAApQQAAGRycy9kb3ducmV2LnhtbFBLBQYAAAAABAAE&#10;APMAAACwBQAAAAA=&#10;"/>
        </w:pict>
      </w:r>
      <w:r w:rsidRPr="003471C1">
        <w:rPr>
          <w:noProof/>
        </w:rPr>
        <w:pict>
          <v:shape id="Прямая со стрелкой 5" o:spid="_x0000_s1033" type="#_x0000_t32" style="position:absolute;left:0;text-align:left;margin-left:125.95pt;margin-top:13.55pt;width:41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vZ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3471C1">
        <w:rPr>
          <w:noProof/>
        </w:rPr>
        <w:pict>
          <v:shape id="Прямая со стрелкой 4" o:spid="_x0000_s1032" type="#_x0000_t32" style="position:absolute;left:0;text-align:left;margin-left:38.95pt;margin-top:10.55pt;width:428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v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ejwaxzBSuvdFJNsHamPdK65a5I0cW2eIWNSuUFKCIpRJQhqyvLDO0yLZPsBnlWommiYI&#10;o5Goy/HpaDgKAVY1gnmnP2bNYl40Bi2Jl1Z4Qo3geXzMqBvJAljNCZvubEdEs7UheSM9HhQGdHbW&#10;VjsfTuPT6cn0JB2kw/F0kMZlOXg5K9LBeJa8GJXHZVGUyUdPLUmzWjDGpWe313GS/p1Odjdqq8CD&#10;kg9tiJ6ih34B2f07kA6T9cPcymKu2PrS7CcO0g2Hd9fM343He7Af/wwmvwA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BhT&#10;3+9MAgAAVA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3471C1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3471C1">
        <w:rPr>
          <w:noProof/>
        </w:rPr>
        <w:pict>
          <v:shape id="Прямая со стрелкой 3" o:spid="_x0000_s1031" type="#_x0000_t32" style="position:absolute;margin-left:-17.05pt;margin-top:7.4pt;width:48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T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knQ0jmGk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"/>
        </w:pic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 xml:space="preserve">№   </w:t>
            </w:r>
            <w:proofErr w:type="spellStart"/>
            <w:proofErr w:type="gramStart"/>
            <w:r w:rsidRPr="00F625F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F625F6">
              <w:rPr>
                <w:rFonts w:eastAsia="Times New Roman"/>
                <w:b/>
              </w:rPr>
              <w:t>/</w:t>
            </w:r>
            <w:proofErr w:type="spellStart"/>
            <w:r w:rsidRPr="00F625F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</w:t>
            </w:r>
            <w:r w:rsidRPr="00F625F6">
              <w:rPr>
                <w:rFonts w:eastAsia="Times New Roman"/>
                <w:b/>
              </w:rPr>
              <w:t>и</w:t>
            </w:r>
            <w:r w:rsidRPr="00F625F6">
              <w:rPr>
                <w:rFonts w:eastAsia="Times New Roman"/>
                <w:b/>
              </w:rPr>
              <w:t>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содержания учебного материала лекцио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ному курсу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</w:t>
            </w:r>
            <w:r w:rsidRPr="00F625F6">
              <w:rPr>
                <w:rFonts w:eastAsia="Times New Roman"/>
              </w:rPr>
              <w:t>о</w:t>
            </w:r>
            <w:r w:rsidRPr="00F625F6">
              <w:rPr>
                <w:rFonts w:eastAsia="Times New Roman"/>
              </w:rPr>
              <w:t>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proofErr w:type="spellStart"/>
            <w:r w:rsidRPr="00F625F6">
              <w:rPr>
                <w:rFonts w:eastAsia="Times New Roman"/>
              </w:rPr>
              <w:t>Внутрипредметные</w:t>
            </w:r>
            <w:proofErr w:type="spellEnd"/>
            <w:r w:rsidRPr="00F625F6">
              <w:rPr>
                <w:rFonts w:eastAsia="Times New Roman"/>
              </w:rPr>
              <w:t xml:space="preserve"> и </w:t>
            </w:r>
            <w:proofErr w:type="spellStart"/>
            <w:r w:rsidRPr="00F625F6">
              <w:rPr>
                <w:rFonts w:eastAsia="Times New Roman"/>
              </w:rPr>
              <w:t>ме</w:t>
            </w:r>
            <w:r w:rsidRPr="00F625F6">
              <w:rPr>
                <w:rFonts w:eastAsia="Times New Roman"/>
              </w:rPr>
              <w:t>ж</w:t>
            </w:r>
            <w:r w:rsidRPr="00F625F6">
              <w:rPr>
                <w:rFonts w:eastAsia="Times New Roman"/>
              </w:rPr>
              <w:t>предметные</w:t>
            </w:r>
            <w:proofErr w:type="spellEnd"/>
            <w:r w:rsidRPr="00F625F6">
              <w:rPr>
                <w:rFonts w:eastAsia="Times New Roman"/>
              </w:rPr>
              <w:t xml:space="preserve">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</w:t>
            </w:r>
            <w:r w:rsidRPr="00F625F6">
              <w:rPr>
                <w:rFonts w:eastAsia="Times New Roman"/>
              </w:rPr>
              <w:t>и</w:t>
            </w:r>
            <w:r w:rsidRPr="00F625F6">
              <w:rPr>
                <w:rFonts w:eastAsia="Times New Roman"/>
              </w:rPr>
              <w:t>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Реализация принципа воспит</w:t>
            </w:r>
            <w:r w:rsidRPr="00F625F6">
              <w:rPr>
                <w:rFonts w:eastAsia="Times New Roman"/>
              </w:rPr>
              <w:t>ы</w:t>
            </w:r>
            <w:r w:rsidRPr="00F625F6">
              <w:rPr>
                <w:rFonts w:eastAsia="Times New Roman"/>
              </w:rPr>
              <w:t>вающего характера обучения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</w:t>
            </w:r>
            <w:r w:rsidRPr="00F625F6">
              <w:rPr>
                <w:rFonts w:eastAsia="Times New Roman"/>
              </w:rPr>
              <w:t>ь</w:t>
            </w:r>
            <w:r w:rsidRPr="00F625F6">
              <w:rPr>
                <w:rFonts w:eastAsia="Times New Roman"/>
              </w:rPr>
              <w:t>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низкий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распределения времени на различные виды работ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Методика проведения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вызывает интерес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повышает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интерес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активизирует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информацио</w:t>
            </w:r>
            <w:r w:rsidRPr="00F625F6">
              <w:rPr>
                <w:rFonts w:eastAsia="Times New Roman"/>
              </w:rPr>
              <w:t>н</w:t>
            </w:r>
            <w:r w:rsidRPr="00F625F6">
              <w:rPr>
                <w:rFonts w:eastAsia="Times New Roman"/>
              </w:rPr>
              <w:t>ных 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Осуществление обратной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ведения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</w:t>
            </w:r>
            <w:r w:rsidRPr="00F625F6">
              <w:rPr>
                <w:rFonts w:eastAsia="Times New Roman"/>
              </w:rPr>
              <w:t>в</w:t>
            </w:r>
            <w:r w:rsidRPr="00F625F6">
              <w:rPr>
                <w:rFonts w:eastAsia="Times New Roman"/>
              </w:rPr>
              <w:t>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спокойствие, уверенность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в меру </w:t>
            </w:r>
            <w:proofErr w:type="gramStart"/>
            <w:r w:rsidRPr="00F625F6">
              <w:rPr>
                <w:rFonts w:eastAsia="Times New Roman"/>
              </w:rPr>
              <w:t>требов</w:t>
            </w:r>
            <w:r w:rsidRPr="00F625F6">
              <w:rPr>
                <w:rFonts w:eastAsia="Times New Roman"/>
              </w:rPr>
              <w:t>а</w:t>
            </w:r>
            <w:r w:rsidRPr="00F625F6">
              <w:rPr>
                <w:rFonts w:eastAsia="Times New Roman"/>
              </w:rPr>
              <w:t>тельное</w:t>
            </w:r>
            <w:proofErr w:type="gramEnd"/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Дисциплина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опоздания, шум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незначительные нарушения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рабочая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атмосфера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Владение материалом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студентами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Оценка знаний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не </w:t>
            </w:r>
            <w:proofErr w:type="gramStart"/>
            <w:r w:rsidRPr="00F625F6">
              <w:rPr>
                <w:rFonts w:eastAsia="Times New Roman"/>
              </w:rPr>
              <w:t>проведена</w:t>
            </w:r>
            <w:proofErr w:type="gramEnd"/>
            <w:r w:rsidRPr="00F625F6">
              <w:rPr>
                <w:rFonts w:eastAsia="Times New Roman"/>
              </w:rPr>
              <w:t>, пров</w:t>
            </w:r>
            <w:r w:rsidRPr="00F625F6">
              <w:rPr>
                <w:rFonts w:eastAsia="Times New Roman"/>
              </w:rPr>
              <w:t>е</w:t>
            </w:r>
            <w:r w:rsidRPr="00F625F6">
              <w:rPr>
                <w:rFonts w:eastAsia="Times New Roman"/>
              </w:rPr>
              <w:t>дена менее   чем у 30%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30%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50%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Подведение итогов и рефле</w:t>
            </w:r>
            <w:r w:rsidRPr="00F625F6">
              <w:rPr>
                <w:rFonts w:eastAsia="Times New Roman"/>
              </w:rPr>
              <w:t>к</w:t>
            </w:r>
            <w:r w:rsidRPr="00F625F6">
              <w:rPr>
                <w:rFonts w:eastAsia="Times New Roman"/>
              </w:rPr>
              <w:t>сия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семинарских/лабораторно-практических занятий.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25F6">
        <w:rPr>
          <w:rFonts w:eastAsia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С результатами анализа семинара/лабораторно-практического занятия </w:t>
      </w:r>
      <w:proofErr w:type="gramStart"/>
      <w:r w:rsidRPr="00F625F6">
        <w:rPr>
          <w:rFonts w:eastAsia="Times New Roman"/>
          <w:sz w:val="22"/>
          <w:szCs w:val="22"/>
        </w:rPr>
        <w:t>ознакомлен</w:t>
      </w:r>
      <w:proofErr w:type="gramEnd"/>
      <w:r w:rsidRPr="00F625F6">
        <w:rPr>
          <w:rFonts w:eastAsia="Times New Roman"/>
          <w:sz w:val="22"/>
          <w:szCs w:val="22"/>
        </w:rPr>
        <w:t xml:space="preserve">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(подпись/Ф.И.О.)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625F6">
        <w:rPr>
          <w:rFonts w:eastAsia="Times New Roman"/>
          <w:b/>
          <w:i/>
          <w:sz w:val="28"/>
          <w:szCs w:val="28"/>
        </w:rPr>
        <w:lastRenderedPageBreak/>
        <w:t>Примерная форма для планов-конспектов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КОНСПЕКТ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  <w:proofErr w:type="gramEnd"/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«Разработано»</w:t>
      </w:r>
      <w:r w:rsidRPr="00F625F6">
        <w:rPr>
          <w:rFonts w:eastAsia="Times New Roman"/>
          <w:sz w:val="22"/>
          <w:szCs w:val="22"/>
        </w:rPr>
        <w:br/>
        <w:t>магистрантом 1 года обучения</w:t>
      </w:r>
      <w:r w:rsidRPr="00F625F6">
        <w:rPr>
          <w:rFonts w:eastAsia="Times New Roman"/>
          <w:sz w:val="22"/>
          <w:szCs w:val="22"/>
        </w:rPr>
        <w:br/>
        <w:t>специальность 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 И. О. 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Подпись руководителя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Тема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Вид занятия (лекция, семинар и т.п.)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Категория </w:t>
      </w:r>
      <w:proofErr w:type="gramStart"/>
      <w:r w:rsidRPr="00F625F6">
        <w:rPr>
          <w:rFonts w:eastAsia="Times New Roman"/>
          <w:sz w:val="22"/>
          <w:szCs w:val="22"/>
        </w:rPr>
        <w:t>обучающихся</w:t>
      </w:r>
      <w:proofErr w:type="gramEnd"/>
      <w:r w:rsidRPr="00F625F6">
        <w:rPr>
          <w:rFonts w:eastAsia="Times New Roman"/>
          <w:sz w:val="22"/>
          <w:szCs w:val="22"/>
        </w:rPr>
        <w:t xml:space="preserve"> (курс, специальность)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Дидактическая цель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Задачи (предметные, </w:t>
      </w:r>
      <w:proofErr w:type="spellStart"/>
      <w:r w:rsidRPr="00F625F6">
        <w:rPr>
          <w:rFonts w:eastAsia="Times New Roman"/>
          <w:sz w:val="22"/>
          <w:szCs w:val="22"/>
        </w:rPr>
        <w:t>метапредметные</w:t>
      </w:r>
      <w:proofErr w:type="spellEnd"/>
      <w:r w:rsidRPr="00F625F6">
        <w:rPr>
          <w:rFonts w:eastAsia="Times New Roman"/>
          <w:sz w:val="22"/>
          <w:szCs w:val="22"/>
        </w:rPr>
        <w:t>, личностные)</w:t>
      </w:r>
    </w:p>
    <w:p w:rsidR="00F625F6" w:rsidRPr="00F625F6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proofErr w:type="gramStart"/>
      <w:r w:rsidRPr="00F625F6">
        <w:rPr>
          <w:rFonts w:eastAsia="Times New Roman"/>
          <w:sz w:val="22"/>
          <w:szCs w:val="22"/>
        </w:rPr>
        <w:t>Ресурсное</w:t>
      </w:r>
      <w:proofErr w:type="gramEnd"/>
      <w:r w:rsidRPr="00F625F6">
        <w:rPr>
          <w:rFonts w:eastAsia="Times New Roman"/>
          <w:sz w:val="22"/>
          <w:szCs w:val="22"/>
        </w:rPr>
        <w:t xml:space="preserve"> обеспечения (используемые средства обучения)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План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Структура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Этапы занятия (алгоритм)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>онные материалы).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Используемые технологии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Организация пространства (индивидуальная, парная, групповая, коллективная формы).</w:t>
      </w:r>
    </w:p>
    <w:p w:rsidR="00F625F6" w:rsidRPr="00106267" w:rsidRDefault="00F625F6" w:rsidP="00106267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Рефлексия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lastRenderedPageBreak/>
        <w:t>Оценка профессиональных компетенций, формируемых в ходе прохождения педагогич</w:t>
      </w:r>
      <w:r w:rsidRPr="00F625F6">
        <w:rPr>
          <w:rFonts w:eastAsia="Times New Roman"/>
          <w:sz w:val="22"/>
          <w:szCs w:val="22"/>
        </w:rPr>
        <w:t>е</w:t>
      </w:r>
      <w:r w:rsidRPr="00F625F6">
        <w:rPr>
          <w:rFonts w:eastAsia="Times New Roman"/>
          <w:sz w:val="22"/>
          <w:szCs w:val="22"/>
        </w:rPr>
        <w:t>ской практики руководителем практики на студента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ФИО 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495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495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цесс с использованием современных методов, технол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гий, методик,  соответствующих общим и специфич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планир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вать и принимать решения в рамках своей професси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</w:t>
            </w:r>
            <w:r w:rsidRPr="00F625F6">
              <w:rPr>
                <w:rFonts w:eastAsia="Times New Roman"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sz w:val="22"/>
                <w:szCs w:val="22"/>
              </w:rPr>
              <w:t>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625F6">
              <w:rPr>
                <w:rFonts w:eastAsia="Times New Roman"/>
                <w:sz w:val="22"/>
                <w:szCs w:val="22"/>
              </w:rPr>
              <w:t>б</w:t>
            </w:r>
            <w:r w:rsidRPr="00F625F6">
              <w:rPr>
                <w:rFonts w:eastAsia="Times New Roman"/>
                <w:sz w:val="22"/>
                <w:szCs w:val="22"/>
              </w:rPr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4.2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М.П. 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  <w:r w:rsidRPr="00F625F6">
        <w:rPr>
          <w:rFonts w:eastAsia="Times New Roman"/>
          <w:b/>
          <w:sz w:val="22"/>
          <w:szCs w:val="22"/>
        </w:rPr>
        <w:lastRenderedPageBreak/>
        <w:t>Приложение 7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Анкета для самооценки студента по итогам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ФИО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353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353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ь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ность в области преподавания биологических дисц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б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2.4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У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>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3.2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самостоятельно, индивидуально план</w:t>
            </w:r>
            <w:r w:rsidRPr="00F625F6">
              <w:rPr>
                <w:rFonts w:eastAsia="Times New Roman"/>
                <w:sz w:val="22"/>
                <w:szCs w:val="22"/>
              </w:rPr>
              <w:t>и</w:t>
            </w:r>
            <w:r w:rsidRPr="00F625F6">
              <w:rPr>
                <w:rFonts w:eastAsia="Times New Roman"/>
                <w:sz w:val="22"/>
                <w:szCs w:val="22"/>
              </w:rPr>
              <w:t>ровать и принимать решения в рамках своей профе</w:t>
            </w:r>
            <w:r w:rsidRPr="00F625F6">
              <w:rPr>
                <w:rFonts w:eastAsia="Times New Roman"/>
                <w:sz w:val="22"/>
                <w:szCs w:val="22"/>
              </w:rPr>
              <w:t>с</w:t>
            </w:r>
            <w:r w:rsidRPr="00F625F6">
              <w:rPr>
                <w:rFonts w:eastAsia="Times New Roman"/>
                <w:sz w:val="22"/>
                <w:szCs w:val="22"/>
              </w:rPr>
              <w:t>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</w:t>
            </w:r>
            <w:r w:rsidRPr="00F625F6">
              <w:rPr>
                <w:rFonts w:eastAsia="Times New Roman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z w:val="22"/>
                <w:szCs w:val="22"/>
              </w:rPr>
              <w:t>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и имеет желание постоянно повышать свою квалификацию, совершенствовать знания в о</w:t>
            </w:r>
            <w:r w:rsidRPr="00F625F6">
              <w:rPr>
                <w:rFonts w:eastAsia="Times New Roman"/>
                <w:sz w:val="22"/>
                <w:szCs w:val="22"/>
              </w:rPr>
              <w:t>б</w:t>
            </w:r>
            <w:r w:rsidRPr="00F625F6">
              <w:rPr>
                <w:rFonts w:eastAsia="Times New Roman"/>
                <w:sz w:val="22"/>
                <w:szCs w:val="22"/>
              </w:rPr>
              <w:t>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lastRenderedPageBreak/>
              <w:t>4.1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4.2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 П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о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4.3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 xml:space="preserve"> Р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е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4.4 </w:t>
            </w:r>
            <w:proofErr w:type="gramStart"/>
            <w:r w:rsidRPr="00F625F6">
              <w:rPr>
                <w:rFonts w:eastAsia="Times New Roman"/>
                <w:sz w:val="22"/>
                <w:szCs w:val="22"/>
              </w:rPr>
              <w:t>Способен</w:t>
            </w:r>
            <w:proofErr w:type="gramEnd"/>
            <w:r w:rsidRPr="00F625F6">
              <w:rPr>
                <w:rFonts w:eastAsia="Times New Roman"/>
                <w:sz w:val="22"/>
                <w:szCs w:val="22"/>
              </w:rPr>
              <w:t xml:space="preserve">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625F6">
        <w:rPr>
          <w:rFonts w:eastAsia="Times New Roman"/>
          <w:b/>
          <w:sz w:val="28"/>
          <w:szCs w:val="28"/>
        </w:rPr>
        <w:t>Дневник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2005"/>
        <w:gridCol w:w="2073"/>
        <w:gridCol w:w="1817"/>
        <w:gridCol w:w="1756"/>
      </w:tblGrid>
      <w:tr w:rsidR="00F625F6" w:rsidRPr="00F625F6" w:rsidTr="00FC2B46">
        <w:trPr>
          <w:jc w:val="center"/>
        </w:trPr>
        <w:tc>
          <w:tcPr>
            <w:tcW w:w="2002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Сроки выполн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ния раздела, эт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па и предусмо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т</w:t>
            </w: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ренных заданий</w:t>
            </w: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</w:p>
    <w:p w:rsidR="00106267" w:rsidRPr="00F625F6" w:rsidRDefault="00106267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lastRenderedPageBreak/>
        <w:t xml:space="preserve">ХАРАКТЕРИСТИКА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высшей школе» пр</w:t>
      </w:r>
      <w:r w:rsidRPr="00F625F6">
        <w:rPr>
          <w:rFonts w:eastAsia="Times New Roman"/>
          <w:sz w:val="22"/>
          <w:szCs w:val="22"/>
        </w:rPr>
        <w:t>о</w:t>
      </w:r>
      <w:r w:rsidRPr="00F625F6">
        <w:rPr>
          <w:rFonts w:eastAsia="Times New Roman"/>
          <w:sz w:val="22"/>
          <w:szCs w:val="22"/>
        </w:rPr>
        <w:t>ходил (а) (научно-исследовательскую, педагогическую, научно-педагогическую) практику в (н</w:t>
      </w:r>
      <w:r w:rsidRPr="00F625F6">
        <w:rPr>
          <w:rFonts w:eastAsia="Times New Roman"/>
          <w:sz w:val="22"/>
          <w:szCs w:val="22"/>
        </w:rPr>
        <w:t>а</w:t>
      </w:r>
      <w:r w:rsidRPr="00F625F6">
        <w:rPr>
          <w:rFonts w:eastAsia="Times New Roman"/>
          <w:sz w:val="22"/>
          <w:szCs w:val="22"/>
        </w:rPr>
        <w:t xml:space="preserve">звание ОУ)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(оценка отношения к практике, уровень теоретической подготовленности, своевременность в</w:t>
      </w:r>
      <w:r w:rsidRPr="00F625F6">
        <w:rPr>
          <w:rFonts w:eastAsia="Times New Roman"/>
          <w:sz w:val="22"/>
          <w:szCs w:val="22"/>
        </w:rPr>
        <w:t>ы</w:t>
      </w:r>
      <w:r w:rsidRPr="00F625F6">
        <w:rPr>
          <w:rFonts w:eastAsia="Times New Roman"/>
          <w:sz w:val="22"/>
          <w:szCs w:val="22"/>
        </w:rPr>
        <w:t>полнения заданий и поручений, аккуратность в ведении документации, активность в работе, ин</w:t>
      </w:r>
      <w:r w:rsidRPr="00F625F6">
        <w:rPr>
          <w:rFonts w:eastAsia="Times New Roman"/>
          <w:sz w:val="22"/>
          <w:szCs w:val="22"/>
        </w:rPr>
        <w:t>и</w:t>
      </w:r>
      <w:r w:rsidRPr="00F625F6">
        <w:rPr>
          <w:rFonts w:eastAsia="Times New Roman"/>
          <w:sz w:val="22"/>
          <w:szCs w:val="22"/>
        </w:rPr>
        <w:t xml:space="preserve">циативность, дисциплинированность). </w:t>
      </w:r>
      <w:r w:rsidRPr="00F625F6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</w:t>
      </w:r>
      <w:proofErr w:type="spellStart"/>
      <w:r w:rsidRPr="00F625F6">
        <w:rPr>
          <w:rFonts w:eastAsia="Times New Roman"/>
          <w:sz w:val="22"/>
          <w:szCs w:val="22"/>
        </w:rPr>
        <w:t>ка</w:t>
      </w:r>
      <w:proofErr w:type="spellEnd"/>
      <w:r w:rsidRPr="00F625F6">
        <w:rPr>
          <w:rFonts w:eastAsia="Times New Roman"/>
          <w:sz w:val="22"/>
          <w:szCs w:val="22"/>
        </w:rPr>
        <w:t xml:space="preserve">) 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показа</w:t>
      </w:r>
      <w:proofErr w:type="gramStart"/>
      <w:r w:rsidRPr="00F625F6">
        <w:rPr>
          <w:rFonts w:eastAsia="Times New Roman"/>
          <w:sz w:val="22"/>
          <w:szCs w:val="22"/>
        </w:rPr>
        <w:t>л(</w:t>
      </w:r>
      <w:proofErr w:type="gramEnd"/>
      <w:r w:rsidRPr="00F625F6">
        <w:rPr>
          <w:rFonts w:eastAsia="Times New Roman"/>
          <w:sz w:val="22"/>
          <w:szCs w:val="22"/>
        </w:rPr>
        <w:t xml:space="preserve">а)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(степень владения технологией профессионального обучения, методами получения обратной св</w:t>
      </w:r>
      <w:r w:rsidRPr="00F625F6">
        <w:rPr>
          <w:rFonts w:eastAsia="Times New Roman"/>
          <w:sz w:val="22"/>
          <w:szCs w:val="22"/>
        </w:rPr>
        <w:t>я</w:t>
      </w:r>
      <w:r w:rsidRPr="00F625F6">
        <w:rPr>
          <w:rFonts w:eastAsia="Times New Roman"/>
          <w:sz w:val="22"/>
          <w:szCs w:val="22"/>
        </w:rPr>
        <w:t xml:space="preserve">зи, профессиональная эрудиция). Выполнение заданий руководителя практики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625F6">
        <w:rPr>
          <w:rFonts w:eastAsia="Times New Roman"/>
          <w:sz w:val="22"/>
          <w:szCs w:val="22"/>
        </w:rPr>
        <w:cr/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44068C" w:rsidRDefault="00F625F6" w:rsidP="0044068C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«____»________________20_____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ascii="Arial" w:eastAsia="Arial" w:hAnsi="Arial" w:cs="Arial"/>
          <w:b/>
          <w:sz w:val="22"/>
          <w:szCs w:val="22"/>
        </w:rPr>
      </w:pPr>
    </w:p>
    <w:sectPr w:rsidR="00F625F6" w:rsidRPr="00F625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C9" w:rsidRDefault="004E4BC9" w:rsidP="00160BC1">
      <w:r>
        <w:separator/>
      </w:r>
    </w:p>
  </w:endnote>
  <w:endnote w:type="continuationSeparator" w:id="0">
    <w:p w:rsidR="004E4BC9" w:rsidRDefault="004E4B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C9" w:rsidRDefault="004E4BC9" w:rsidP="00160BC1">
      <w:r>
        <w:separator/>
      </w:r>
    </w:p>
  </w:footnote>
  <w:footnote w:type="continuationSeparator" w:id="0">
    <w:p w:rsidR="004E4BC9" w:rsidRDefault="004E4B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>
    <w:nsid w:val="218F3606"/>
    <w:multiLevelType w:val="hybridMultilevel"/>
    <w:tmpl w:val="65A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73CFC"/>
    <w:multiLevelType w:val="hybridMultilevel"/>
    <w:tmpl w:val="27B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F4462"/>
    <w:multiLevelType w:val="hybridMultilevel"/>
    <w:tmpl w:val="F13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38D61BD"/>
    <w:multiLevelType w:val="hybridMultilevel"/>
    <w:tmpl w:val="2A3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D33B2"/>
    <w:multiLevelType w:val="hybridMultilevel"/>
    <w:tmpl w:val="608E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9"/>
  </w:num>
  <w:num w:numId="13">
    <w:abstractNumId w:val="3"/>
  </w:num>
  <w:num w:numId="14">
    <w:abstractNumId w:val="27"/>
  </w:num>
  <w:num w:numId="15">
    <w:abstractNumId w:val="0"/>
  </w:num>
  <w:num w:numId="16">
    <w:abstractNumId w:val="5"/>
  </w:num>
  <w:num w:numId="17">
    <w:abstractNumId w:val="31"/>
  </w:num>
  <w:num w:numId="18">
    <w:abstractNumId w:val="17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8"/>
  </w:num>
  <w:num w:numId="24">
    <w:abstractNumId w:val="9"/>
  </w:num>
  <w:num w:numId="25">
    <w:abstractNumId w:val="4"/>
  </w:num>
  <w:num w:numId="26">
    <w:abstractNumId w:val="24"/>
  </w:num>
  <w:num w:numId="27">
    <w:abstractNumId w:val="29"/>
  </w:num>
  <w:num w:numId="28">
    <w:abstractNumId w:val="14"/>
  </w:num>
  <w:num w:numId="29">
    <w:abstractNumId w:val="30"/>
  </w:num>
  <w:num w:numId="30">
    <w:abstractNumId w:val="10"/>
  </w:num>
  <w:num w:numId="31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436ED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06267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3B0C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1DC9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121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471C1"/>
    <w:rsid w:val="00355C7E"/>
    <w:rsid w:val="00356029"/>
    <w:rsid w:val="003618C2"/>
    <w:rsid w:val="00363097"/>
    <w:rsid w:val="00365758"/>
    <w:rsid w:val="003668E3"/>
    <w:rsid w:val="00366C74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3A1E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4D2D"/>
    <w:rsid w:val="00431EE2"/>
    <w:rsid w:val="00435249"/>
    <w:rsid w:val="0044068C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87EFC"/>
    <w:rsid w:val="004901C5"/>
    <w:rsid w:val="0049217A"/>
    <w:rsid w:val="004A0A0C"/>
    <w:rsid w:val="004A2C0D"/>
    <w:rsid w:val="004A2E62"/>
    <w:rsid w:val="004A68C9"/>
    <w:rsid w:val="004B0205"/>
    <w:rsid w:val="004B1BE3"/>
    <w:rsid w:val="004B3339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BC9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141D"/>
    <w:rsid w:val="00512919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308D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45CC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E6564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091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A432B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9BB"/>
    <w:rsid w:val="00923C58"/>
    <w:rsid w:val="00926D37"/>
    <w:rsid w:val="00930317"/>
    <w:rsid w:val="00931B46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04B1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36272"/>
    <w:rsid w:val="00A419BA"/>
    <w:rsid w:val="00A41AEB"/>
    <w:rsid w:val="00A44F9E"/>
    <w:rsid w:val="00A467BB"/>
    <w:rsid w:val="00A47AC2"/>
    <w:rsid w:val="00A507BE"/>
    <w:rsid w:val="00A51363"/>
    <w:rsid w:val="00A518B1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131F4"/>
    <w:rsid w:val="00B26F0C"/>
    <w:rsid w:val="00B27267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41E9"/>
    <w:rsid w:val="00B85441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6E5F"/>
    <w:rsid w:val="00BC7503"/>
    <w:rsid w:val="00BC7B0D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282"/>
    <w:rsid w:val="00C63E5F"/>
    <w:rsid w:val="00C70CA1"/>
    <w:rsid w:val="00C717C2"/>
    <w:rsid w:val="00C74B0D"/>
    <w:rsid w:val="00C74F8D"/>
    <w:rsid w:val="00C7698A"/>
    <w:rsid w:val="00C8165F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002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5A4"/>
    <w:rsid w:val="00E3298A"/>
    <w:rsid w:val="00E375BB"/>
    <w:rsid w:val="00E377F5"/>
    <w:rsid w:val="00E42AED"/>
    <w:rsid w:val="00E42F16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5E42"/>
    <w:rsid w:val="00EE70AE"/>
    <w:rsid w:val="00EF3475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25F6"/>
    <w:rsid w:val="00F63ADF"/>
    <w:rsid w:val="00F63BBC"/>
    <w:rsid w:val="00F65653"/>
    <w:rsid w:val="00F74A54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2B46"/>
    <w:rsid w:val="00FC306B"/>
    <w:rsid w:val="00FC4AB1"/>
    <w:rsid w:val="00FC67A5"/>
    <w:rsid w:val="00FD5128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17" type="connector" idref="#Прямая со стрелкой 14"/>
        <o:r id="V:Rule18" type="connector" idref="#Прямая со стрелкой 6"/>
        <o:r id="V:Rule19" type="connector" idref="#Прямая со стрелкой 17"/>
        <o:r id="V:Rule20" type="connector" idref="#Прямая со стрелкой 5"/>
        <o:r id="V:Rule21" type="connector" idref="#Прямая со стрелкой 15"/>
        <o:r id="V:Rule22" type="connector" idref="#Прямая со стрелкой 3"/>
        <o:r id="V:Rule23" type="connector" idref="#Прямая со стрелкой 13"/>
        <o:r id="V:Rule24" type="connector" idref="#Прямая со стрелкой 10"/>
        <o:r id="V:Rule25" type="connector" idref="#Прямая со стрелкой 8"/>
        <o:r id="V:Rule26" type="connector" idref="#Прямая со стрелкой 18"/>
        <o:r id="V:Rule27" type="connector" idref="#Прямая со стрелкой 16"/>
        <o:r id="V:Rule28" type="connector" idref="#Прямая со стрелкой 9"/>
        <o:r id="V:Rule29" type="connector" idref="#Прямая со стрелкой 11"/>
        <o:r id="V:Rule30" type="connector" idref="#Прямая со стрелкой 4"/>
        <o:r id="V:Rule31" type="connector" idref="#Прямая со стрелкой 12"/>
        <o:r id="V:Rule32" type="connector" idref="#Прямая со стрелкой 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625F6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625F6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625F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character" w:customStyle="1" w:styleId="20">
    <w:name w:val="Заголовок 2 Знак"/>
    <w:link w:val="2"/>
    <w:rsid w:val="00F625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625F6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625F6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625F6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625F6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27">
    <w:name w:val="Нет списка2"/>
    <w:next w:val="a3"/>
    <w:uiPriority w:val="99"/>
    <w:semiHidden/>
    <w:unhideWhenUsed/>
    <w:rsid w:val="00F625F6"/>
  </w:style>
  <w:style w:type="numbering" w:customStyle="1" w:styleId="110">
    <w:name w:val="Нет списка11"/>
    <w:next w:val="a3"/>
    <w:uiPriority w:val="99"/>
    <w:semiHidden/>
    <w:unhideWhenUsed/>
    <w:rsid w:val="00F625F6"/>
  </w:style>
  <w:style w:type="paragraph" w:customStyle="1" w:styleId="WW-Title">
    <w:name w:val="WW-Title"/>
    <w:basedOn w:val="a0"/>
    <w:next w:val="af9"/>
    <w:rsid w:val="00F625F6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625F6"/>
  </w:style>
  <w:style w:type="paragraph" w:styleId="af9">
    <w:name w:val="Subtitle"/>
    <w:basedOn w:val="a0"/>
    <w:next w:val="a0"/>
    <w:link w:val="afa"/>
    <w:uiPriority w:val="11"/>
    <w:qFormat/>
    <w:locked/>
    <w:rsid w:val="00F625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625F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62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625F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625F6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625F6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6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6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625F6"/>
    <w:rPr>
      <w:i/>
      <w:iCs/>
    </w:rPr>
  </w:style>
  <w:style w:type="character" w:customStyle="1" w:styleId="st">
    <w:name w:val="st"/>
    <w:rsid w:val="00F625F6"/>
  </w:style>
  <w:style w:type="paragraph" w:customStyle="1" w:styleId="aff">
    <w:name w:val="Îáû÷íûé"/>
    <w:uiPriority w:val="99"/>
    <w:rsid w:val="00F62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625F6"/>
  </w:style>
  <w:style w:type="paragraph" w:customStyle="1" w:styleId="formattext">
    <w:name w:val="formattext"/>
    <w:basedOn w:val="a0"/>
    <w:rsid w:val="00F625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625F6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625F6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625F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625F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625F6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625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625F6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character" w:styleId="aff1">
    <w:name w:val="page number"/>
    <w:rsid w:val="00F625F6"/>
  </w:style>
  <w:style w:type="table" w:customStyle="1" w:styleId="TableGrid">
    <w:name w:val="TableGrid"/>
    <w:rsid w:val="00F625F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625F6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625F6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625F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625F6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625F6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625F6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625F6"/>
    <w:rPr>
      <w:rFonts w:ascii="Times New Roman" w:eastAsia="Times New Roman" w:hAnsi="Times New Roman"/>
    </w:rPr>
  </w:style>
  <w:style w:type="character" w:customStyle="1" w:styleId="1b">
    <w:name w:val="Гиперссылка1"/>
    <w:rsid w:val="00F625F6"/>
    <w:rPr>
      <w:color w:val="0000FF"/>
      <w:u w:val="single"/>
    </w:rPr>
  </w:style>
  <w:style w:type="character" w:customStyle="1" w:styleId="apple-converted-space">
    <w:name w:val="apple-converted-space"/>
    <w:rsid w:val="00F625F6"/>
  </w:style>
  <w:style w:type="paragraph" w:styleId="aff8">
    <w:name w:val="Block Text"/>
    <w:basedOn w:val="a0"/>
    <w:unhideWhenUsed/>
    <w:rsid w:val="00F625F6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3">
    <w:name w:val="Body Text 3"/>
    <w:basedOn w:val="a0"/>
    <w:link w:val="34"/>
    <w:uiPriority w:val="99"/>
    <w:unhideWhenUsed/>
    <w:rsid w:val="00F625F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F625F6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625F6"/>
    <w:rPr>
      <w:i/>
      <w:iCs/>
    </w:rPr>
  </w:style>
  <w:style w:type="character" w:customStyle="1" w:styleId="28">
    <w:name w:val="Основной текст (2)_"/>
    <w:link w:val="29"/>
    <w:rsid w:val="008A432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A432B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1062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7B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CF32-F654-4A1D-AD7F-A93ADF0A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62</Pages>
  <Words>12466</Words>
  <Characters>110588</Characters>
  <Application>Microsoft Office Word</Application>
  <DocSecurity>0</DocSecurity>
  <Lines>921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122809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2022-02-19T10:09:00Z</dcterms:created>
  <dcterms:modified xsi:type="dcterms:W3CDTF">2024-03-27T04:34:00Z</dcterms:modified>
</cp:coreProperties>
</file>